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B9" w:rsidRPr="004F3ECB" w:rsidRDefault="003F46B9" w:rsidP="004052A2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様式第２（第４条</w:t>
      </w:r>
      <w:r w:rsidR="0019669C">
        <w:rPr>
          <w:rFonts w:hint="eastAsia"/>
          <w:color w:val="auto"/>
        </w:rPr>
        <w:t>関係</w:t>
      </w:r>
      <w:r>
        <w:rPr>
          <w:rFonts w:hint="eastAsia"/>
          <w:color w:val="auto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040CE5" w:rsidRPr="004F3ECB" w:rsidTr="00DC532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高圧ガス製造事業届書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高圧ガス製造事業届書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69D" w:rsidRPr="004F3ECB" w:rsidRDefault="002E769D" w:rsidP="00A878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DC532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 xml:space="preserve">年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rFonts w:hint="eastAsia"/>
                <w:color w:val="auto"/>
              </w:rPr>
              <w:t xml:space="preserve">月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="00DC5328" w:rsidRPr="004F3ECB">
              <w:rPr>
                <w:rFonts w:hint="eastAsia"/>
                <w:color w:val="auto"/>
              </w:rPr>
              <w:t>日</w:t>
            </w: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名称（事業所の名称を含む。</w:t>
            </w:r>
            <w:r w:rsidRPr="004F3ECB">
              <w:rPr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事務所（本社）所在地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事務所（本社）所在地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事業所所在地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事業所所在地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840B7B">
        <w:rPr>
          <w:rFonts w:hint="eastAsia"/>
          <w:color w:val="auto"/>
        </w:rPr>
        <w:t>神　戸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</w:t>
      </w:r>
      <w:r w:rsidR="00176E85" w:rsidRPr="00176E85">
        <w:rPr>
          <w:rFonts w:hint="eastAsia"/>
          <w:color w:val="auto"/>
        </w:rPr>
        <w:t xml:space="preserve">　宛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353CA0" w:rsidRDefault="00353CA0" w:rsidP="004052A2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1B0A9D" w:rsidRPr="004F3ECB" w:rsidRDefault="001B0A9D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この用紙の大きさは、日本</w:t>
      </w:r>
      <w:r w:rsidR="00946077">
        <w:rPr>
          <w:rFonts w:hint="eastAsia"/>
          <w:color w:val="auto"/>
          <w:sz w:val="22"/>
        </w:rPr>
        <w:t>産業</w:t>
      </w:r>
      <w:r w:rsidRPr="004F3ECB">
        <w:rPr>
          <w:rFonts w:hint="eastAsia"/>
          <w:color w:val="auto"/>
          <w:sz w:val="22"/>
        </w:rPr>
        <w:t>規格Ａ４とすること。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870F34" w:rsidRPr="004F3ECB" w:rsidRDefault="00040CE5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4F3ECB">
        <w:rPr>
          <w:rFonts w:hint="eastAsia"/>
          <w:color w:val="auto"/>
          <w:sz w:val="22"/>
        </w:rPr>
        <w:t xml:space="preserve">　　　　</w:t>
      </w:r>
    </w:p>
    <w:sectPr w:rsidR="00870F34" w:rsidRPr="004F3ECB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7E" w:rsidRDefault="0055707E" w:rsidP="00040CE5">
      <w:r>
        <w:separator/>
      </w:r>
    </w:p>
  </w:endnote>
  <w:endnote w:type="continuationSeparator" w:id="0">
    <w:p w:rsidR="0055707E" w:rsidRDefault="0055707E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7E" w:rsidRDefault="0055707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707E" w:rsidRDefault="0055707E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77B50"/>
    <w:rsid w:val="000853A0"/>
    <w:rsid w:val="00135B64"/>
    <w:rsid w:val="00176E85"/>
    <w:rsid w:val="0019669C"/>
    <w:rsid w:val="001B0A9D"/>
    <w:rsid w:val="00227CA4"/>
    <w:rsid w:val="00284265"/>
    <w:rsid w:val="002B7F59"/>
    <w:rsid w:val="002E769D"/>
    <w:rsid w:val="00353CA0"/>
    <w:rsid w:val="003608FD"/>
    <w:rsid w:val="00381F12"/>
    <w:rsid w:val="003F46B9"/>
    <w:rsid w:val="00403DD1"/>
    <w:rsid w:val="004052A2"/>
    <w:rsid w:val="004F3ECB"/>
    <w:rsid w:val="00554F39"/>
    <w:rsid w:val="0055707E"/>
    <w:rsid w:val="00700F30"/>
    <w:rsid w:val="007677DF"/>
    <w:rsid w:val="00824929"/>
    <w:rsid w:val="00840B7B"/>
    <w:rsid w:val="00862676"/>
    <w:rsid w:val="00870F34"/>
    <w:rsid w:val="009043CB"/>
    <w:rsid w:val="00946077"/>
    <w:rsid w:val="009771EE"/>
    <w:rsid w:val="00980A4E"/>
    <w:rsid w:val="009A17CA"/>
    <w:rsid w:val="00A8785D"/>
    <w:rsid w:val="00B31850"/>
    <w:rsid w:val="00BE319A"/>
    <w:rsid w:val="00CB1576"/>
    <w:rsid w:val="00CB237E"/>
    <w:rsid w:val="00CC5410"/>
    <w:rsid w:val="00D10D80"/>
    <w:rsid w:val="00DC5328"/>
    <w:rsid w:val="00E605E1"/>
    <w:rsid w:val="00EF1E4F"/>
    <w:rsid w:val="00FA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F27C9"/>
  <w15:chartTrackingRefBased/>
  <w15:docId w15:val="{4AD07598-AC71-4734-AB07-D3D74219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6CF2-E226-4B63-BEF8-4D21C50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2023-09-26T04:36:00Z</dcterms:created>
  <dcterms:modified xsi:type="dcterms:W3CDTF">2023-09-26T04:36:00Z</dcterms:modified>
</cp:coreProperties>
</file>