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368E" w14:textId="7F7A67F9" w:rsidR="001A6973" w:rsidRPr="00AA4479" w:rsidRDefault="00AA4479" w:rsidP="004D3035">
      <w:pPr>
        <w:ind w:firstLineChars="3240" w:firstLine="6804"/>
        <w:jc w:val="distribute"/>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神環業第</w:t>
      </w:r>
      <w:r w:rsidR="008918DA">
        <w:rPr>
          <w:rFonts w:asciiTheme="minorEastAsia" w:eastAsiaTheme="minorEastAsia" w:hAnsiTheme="minorEastAsia" w:hint="eastAsia"/>
          <w:sz w:val="21"/>
          <w:szCs w:val="21"/>
        </w:rPr>
        <w:t>３４４</w:t>
      </w:r>
      <w:r w:rsidR="00071D8D" w:rsidRPr="00AA4479">
        <w:rPr>
          <w:rFonts w:asciiTheme="minorEastAsia" w:eastAsiaTheme="minorEastAsia" w:hAnsiTheme="minorEastAsia" w:hint="eastAsia"/>
          <w:sz w:val="21"/>
          <w:szCs w:val="21"/>
        </w:rPr>
        <w:t>号</w:t>
      </w:r>
    </w:p>
    <w:p w14:paraId="21F0BEAE" w14:textId="4D3E9601" w:rsidR="00F84778" w:rsidRPr="00AA4479" w:rsidRDefault="0017373F" w:rsidP="004D3035">
      <w:pPr>
        <w:ind w:firstLineChars="3240" w:firstLine="6804"/>
        <w:jc w:val="distribute"/>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令</w:t>
      </w:r>
      <w:r w:rsidR="00A86D9C" w:rsidRPr="00AA4479">
        <w:rPr>
          <w:rFonts w:asciiTheme="minorEastAsia" w:eastAsiaTheme="minorEastAsia" w:hAnsiTheme="minorEastAsia" w:hint="eastAsia"/>
          <w:sz w:val="21"/>
          <w:szCs w:val="21"/>
        </w:rPr>
        <w:t>和</w:t>
      </w:r>
      <w:r w:rsidR="00683312" w:rsidRPr="00AA4479">
        <w:rPr>
          <w:rFonts w:asciiTheme="minorEastAsia" w:eastAsiaTheme="minorEastAsia" w:hAnsiTheme="minorEastAsia" w:hint="eastAsia"/>
          <w:sz w:val="21"/>
          <w:szCs w:val="21"/>
        </w:rPr>
        <w:t>７</w:t>
      </w:r>
      <w:r w:rsidR="00F84778" w:rsidRPr="00AA4479">
        <w:rPr>
          <w:rFonts w:asciiTheme="minorEastAsia" w:eastAsiaTheme="minorEastAsia" w:hAnsiTheme="minorEastAsia" w:hint="eastAsia"/>
          <w:sz w:val="21"/>
          <w:szCs w:val="21"/>
        </w:rPr>
        <w:t>年</w:t>
      </w:r>
      <w:r w:rsidR="008918DA">
        <w:rPr>
          <w:rFonts w:asciiTheme="minorEastAsia" w:eastAsiaTheme="minorEastAsia" w:hAnsiTheme="minorEastAsia" w:hint="eastAsia"/>
          <w:sz w:val="21"/>
          <w:szCs w:val="21"/>
        </w:rPr>
        <w:t>７</w:t>
      </w:r>
      <w:r w:rsidR="00D86CBF" w:rsidRPr="00AA4479">
        <w:rPr>
          <w:rFonts w:asciiTheme="minorEastAsia" w:eastAsiaTheme="minorEastAsia" w:hAnsiTheme="minorEastAsia" w:hint="eastAsia"/>
          <w:sz w:val="21"/>
          <w:szCs w:val="21"/>
        </w:rPr>
        <w:t>月</w:t>
      </w:r>
      <w:r w:rsidR="008918DA">
        <w:rPr>
          <w:rFonts w:asciiTheme="minorEastAsia" w:eastAsiaTheme="minorEastAsia" w:hAnsiTheme="minorEastAsia" w:hint="eastAsia"/>
          <w:sz w:val="21"/>
          <w:szCs w:val="21"/>
        </w:rPr>
        <w:t>11</w:t>
      </w:r>
      <w:r w:rsidR="00F84778" w:rsidRPr="00AA4479">
        <w:rPr>
          <w:rFonts w:asciiTheme="minorEastAsia" w:eastAsiaTheme="minorEastAsia" w:hAnsiTheme="minorEastAsia" w:hint="eastAsia"/>
          <w:sz w:val="21"/>
          <w:szCs w:val="21"/>
        </w:rPr>
        <w:t>日</w:t>
      </w:r>
    </w:p>
    <w:p w14:paraId="2BCFCB90" w14:textId="77777777" w:rsidR="00F84778" w:rsidRPr="00AA4479" w:rsidRDefault="00F84778" w:rsidP="001A6973">
      <w:pPr>
        <w:jc w:val="right"/>
        <w:rPr>
          <w:rFonts w:asciiTheme="minorEastAsia" w:eastAsiaTheme="minorEastAsia" w:hAnsiTheme="minorEastAsia"/>
          <w:sz w:val="21"/>
          <w:szCs w:val="21"/>
        </w:rPr>
      </w:pPr>
    </w:p>
    <w:p w14:paraId="5DC12F8C" w14:textId="77777777" w:rsidR="00A740A4" w:rsidRPr="00AA4479" w:rsidRDefault="00A740A4" w:rsidP="001A6973">
      <w:pPr>
        <w:rPr>
          <w:rFonts w:asciiTheme="minorEastAsia" w:eastAsiaTheme="minorEastAsia" w:hAnsiTheme="minorEastAsia"/>
          <w:sz w:val="21"/>
          <w:szCs w:val="21"/>
        </w:rPr>
      </w:pPr>
    </w:p>
    <w:p w14:paraId="5749FEB3" w14:textId="08CB55F3" w:rsidR="001A6973" w:rsidRPr="00AA4479" w:rsidRDefault="00785B97" w:rsidP="00071D8D">
      <w:pPr>
        <w:jc w:val="center"/>
        <w:rPr>
          <w:rFonts w:asciiTheme="minorEastAsia" w:eastAsiaTheme="minorEastAsia" w:hAnsiTheme="minorEastAsia"/>
          <w:b/>
          <w:sz w:val="21"/>
          <w:szCs w:val="21"/>
        </w:rPr>
      </w:pPr>
      <w:r w:rsidRPr="00AA4479">
        <w:rPr>
          <w:rFonts w:asciiTheme="minorEastAsia" w:eastAsiaTheme="minorEastAsia" w:hAnsiTheme="minorEastAsia" w:hint="eastAsia"/>
          <w:b/>
          <w:sz w:val="21"/>
          <w:szCs w:val="21"/>
        </w:rPr>
        <w:t>神戸市</w:t>
      </w:r>
      <w:r w:rsidR="00A40B60" w:rsidRPr="00AA4479">
        <w:rPr>
          <w:rFonts w:asciiTheme="minorEastAsia" w:eastAsiaTheme="minorEastAsia" w:hAnsiTheme="minorEastAsia" w:hint="eastAsia"/>
          <w:b/>
          <w:sz w:val="21"/>
          <w:szCs w:val="21"/>
        </w:rPr>
        <w:t>ごみ収集</w:t>
      </w:r>
      <w:r w:rsidR="00522F29">
        <w:rPr>
          <w:rFonts w:asciiTheme="minorEastAsia" w:eastAsiaTheme="minorEastAsia" w:hAnsiTheme="minorEastAsia" w:hint="eastAsia"/>
          <w:b/>
          <w:sz w:val="21"/>
          <w:szCs w:val="21"/>
        </w:rPr>
        <w:t>管理</w:t>
      </w:r>
      <w:r w:rsidR="00A40B60" w:rsidRPr="00AA4479">
        <w:rPr>
          <w:rFonts w:asciiTheme="minorEastAsia" w:eastAsiaTheme="minorEastAsia" w:hAnsiTheme="minorEastAsia" w:hint="eastAsia"/>
          <w:b/>
          <w:sz w:val="21"/>
          <w:szCs w:val="21"/>
        </w:rPr>
        <w:t>システム</w:t>
      </w:r>
      <w:r w:rsidR="00071D8D" w:rsidRPr="00AA4479">
        <w:rPr>
          <w:rFonts w:asciiTheme="minorEastAsia" w:eastAsiaTheme="minorEastAsia" w:hAnsiTheme="minorEastAsia" w:hint="eastAsia"/>
          <w:b/>
          <w:sz w:val="21"/>
          <w:szCs w:val="21"/>
        </w:rPr>
        <w:t>に関する情報提供招請（RFI）実施要領</w:t>
      </w:r>
    </w:p>
    <w:p w14:paraId="4CBD07FF" w14:textId="77777777" w:rsidR="001A6973" w:rsidRPr="00AA4479" w:rsidRDefault="001A6973" w:rsidP="001A6973">
      <w:pPr>
        <w:rPr>
          <w:rFonts w:asciiTheme="minorEastAsia" w:eastAsiaTheme="minorEastAsia" w:hAnsiTheme="minorEastAsia"/>
          <w:sz w:val="21"/>
          <w:szCs w:val="21"/>
        </w:rPr>
      </w:pPr>
    </w:p>
    <w:p w14:paraId="0AE89BDB" w14:textId="51EA7D34" w:rsidR="00F84778" w:rsidRPr="00AA4479" w:rsidRDefault="00084B76" w:rsidP="00F84778">
      <w:pPr>
        <w:jc w:val="right"/>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神戸市</w:t>
      </w:r>
      <w:r w:rsidR="00A40B60" w:rsidRPr="00AA4479">
        <w:rPr>
          <w:rFonts w:asciiTheme="minorEastAsia" w:eastAsiaTheme="minorEastAsia" w:hAnsiTheme="minorEastAsia" w:hint="eastAsia"/>
          <w:sz w:val="21"/>
          <w:szCs w:val="21"/>
        </w:rPr>
        <w:t>環境局業務課</w:t>
      </w:r>
    </w:p>
    <w:p w14:paraId="18AFC859" w14:textId="77777777" w:rsidR="00E63C40" w:rsidRPr="00AA4479" w:rsidRDefault="00E63C40" w:rsidP="001A6973">
      <w:pPr>
        <w:rPr>
          <w:rFonts w:asciiTheme="minorEastAsia" w:eastAsiaTheme="minorEastAsia" w:hAnsiTheme="minorEastAsia"/>
          <w:sz w:val="21"/>
          <w:szCs w:val="21"/>
        </w:rPr>
      </w:pPr>
    </w:p>
    <w:p w14:paraId="2AA5C31E" w14:textId="77777777" w:rsidR="001A6973" w:rsidRPr="00AA4479" w:rsidRDefault="001A6973" w:rsidP="001A6973">
      <w:pPr>
        <w:rPr>
          <w:rFonts w:asciiTheme="minorEastAsia" w:eastAsiaTheme="minorEastAsia" w:hAnsiTheme="minorEastAsia"/>
          <w:sz w:val="21"/>
          <w:szCs w:val="21"/>
        </w:rPr>
      </w:pPr>
    </w:p>
    <w:p w14:paraId="343B25FF"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背景と目的</w:t>
      </w:r>
    </w:p>
    <w:p w14:paraId="650CF8F3" w14:textId="5157AD77"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市民生活の質の維持・向上のためには毎日の確実なごみ収集の徹底が不可欠ですが</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今後</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労働人口の減少に伴い作業員の減少が見込まれているなか</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生活ごみの安定的な収集を維持するには</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収集作業の効率化や付随する事務作業の効率化を進め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作業員の負担を軽減する必要があります。</w:t>
      </w:r>
    </w:p>
    <w:p w14:paraId="3DB77FDC" w14:textId="1821711C"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また</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人口減少に伴いごみ量の減少も見込まれるなか</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作業員の減少課題も踏まえた効率的な収集作業体制の確立を進める必要があり</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それらの課題解決の骨格となるシステムの導入が急務であると考えて</w:t>
      </w:r>
      <w:r w:rsidR="00FA1EE0" w:rsidRPr="00AA4479">
        <w:rPr>
          <w:rFonts w:asciiTheme="minorEastAsia" w:eastAsiaTheme="minorEastAsia" w:hAnsiTheme="minorEastAsia" w:hint="eastAsia"/>
          <w:sz w:val="21"/>
          <w:szCs w:val="21"/>
        </w:rPr>
        <w:t>います</w:t>
      </w:r>
      <w:r w:rsidRPr="00AA4479">
        <w:rPr>
          <w:rFonts w:asciiTheme="minorEastAsia" w:eastAsiaTheme="minorEastAsia" w:hAnsiTheme="minorEastAsia" w:hint="eastAsia"/>
          <w:sz w:val="21"/>
          <w:szCs w:val="21"/>
        </w:rPr>
        <w:t>。</w:t>
      </w:r>
    </w:p>
    <w:p w14:paraId="43B0DEE2" w14:textId="5405D9AE"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現状</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ごみ収集ルートは紙ベースで共有しているため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急なルート変更等があれば紙ベースで修正を行うことから、管理監督者にとっては非常に非効率で負担のかかる作業となっています。</w:t>
      </w:r>
    </w:p>
    <w:p w14:paraId="73635446" w14:textId="0BE455A6"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ルートの決定等はベテラン作業員の経験と知識によって収集ルートの作成を行っていますが</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今後は作業員の高齢化や人員減少が見込まれているため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経験の浅い作業員への技術継承を行うとともに</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今後のごみ量と人員体制に応じた効率的な収集体制を検討する必要があります。</w:t>
      </w:r>
    </w:p>
    <w:p w14:paraId="44A4E8E8" w14:textId="237182EA"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また、各車両に無線がないため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管理監督者が車両ごとの収集状況を把握することが難しく</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緊急時は職員の携帯端末にて連絡を取り合っているのが現状であり</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緊急対応に遅れをとる恐れもあります。</w:t>
      </w:r>
    </w:p>
    <w:p w14:paraId="2116B305" w14:textId="49ADB96C" w:rsidR="006E095A"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このような状況を改善するため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新たにクラウドサービスを活用した収集運搬システムを導入し</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収集ルートの電子化を行うことにより</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ごみ収集作業の業務効率化や事務の軽減を図るとともに</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事務所と各作業員との円滑な連携や効率的な収集体制</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安全管理体制を構築したいと考えています。</w:t>
      </w:r>
    </w:p>
    <w:p w14:paraId="749C63DE" w14:textId="77777777" w:rsidR="002242C9" w:rsidRPr="00AA4479" w:rsidRDefault="002242C9" w:rsidP="002242C9">
      <w:pPr>
        <w:pStyle w:val="a0"/>
        <w:ind w:firstLine="210"/>
        <w:rPr>
          <w:rFonts w:asciiTheme="minorEastAsia" w:eastAsiaTheme="minorEastAsia" w:hAnsiTheme="minorEastAsia"/>
          <w:sz w:val="21"/>
          <w:szCs w:val="21"/>
        </w:rPr>
      </w:pPr>
    </w:p>
    <w:p w14:paraId="454DF507"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情報提供招請に付する事項</w:t>
      </w:r>
    </w:p>
    <w:p w14:paraId="5ABDF924" w14:textId="367F7454" w:rsidR="007266D7" w:rsidRPr="00AA4479" w:rsidRDefault="00A740A4" w:rsidP="007409F3">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w:t>
      </w:r>
      <w:r w:rsidR="00CD1437" w:rsidRPr="00AA4479">
        <w:rPr>
          <w:rFonts w:asciiTheme="minorEastAsia" w:eastAsiaTheme="minorEastAsia" w:hAnsiTheme="minorEastAsia" w:hint="eastAsia"/>
          <w:sz w:val="21"/>
          <w:szCs w:val="21"/>
        </w:rPr>
        <w:t>招請</w:t>
      </w:r>
      <w:r w:rsidRPr="00AA4479">
        <w:rPr>
          <w:rFonts w:asciiTheme="minorEastAsia" w:eastAsiaTheme="minorEastAsia" w:hAnsiTheme="minorEastAsia" w:hint="eastAsia"/>
          <w:sz w:val="21"/>
          <w:szCs w:val="21"/>
        </w:rPr>
        <w:t>では</w:t>
      </w:r>
      <w:r w:rsidR="001E10C3" w:rsidRPr="00AA4479">
        <w:rPr>
          <w:rFonts w:asciiTheme="minorEastAsia" w:eastAsiaTheme="minorEastAsia" w:hAnsiTheme="minorEastAsia" w:hint="eastAsia"/>
          <w:sz w:val="21"/>
          <w:szCs w:val="21"/>
        </w:rPr>
        <w:t>、</w:t>
      </w:r>
      <w:r w:rsidR="00CB49C0" w:rsidRPr="00AA4479">
        <w:rPr>
          <w:rFonts w:asciiTheme="minorEastAsia" w:eastAsiaTheme="minorEastAsia" w:hAnsiTheme="minorEastAsia"/>
          <w:sz w:val="21"/>
          <w:szCs w:val="21"/>
        </w:rPr>
        <w:t>以下に示す各項目に</w:t>
      </w:r>
      <w:r w:rsidR="001A6973" w:rsidRPr="00AA4479">
        <w:rPr>
          <w:rFonts w:asciiTheme="minorEastAsia" w:eastAsiaTheme="minorEastAsia" w:hAnsiTheme="minorEastAsia"/>
          <w:sz w:val="21"/>
          <w:szCs w:val="21"/>
        </w:rPr>
        <w:t>ついて資料の提供を依頼します。</w:t>
      </w:r>
    </w:p>
    <w:p w14:paraId="450BADA0" w14:textId="77777777" w:rsidR="001A6973" w:rsidRPr="00AA4479" w:rsidRDefault="001A6973" w:rsidP="001A6973">
      <w:pPr>
        <w:rPr>
          <w:rFonts w:asciiTheme="minorEastAsia" w:eastAsiaTheme="minorEastAsia" w:hAnsiTheme="minorEastAsia"/>
          <w:sz w:val="21"/>
          <w:szCs w:val="21"/>
        </w:rPr>
      </w:pPr>
    </w:p>
    <w:p w14:paraId="6C109AE7" w14:textId="77777777" w:rsidR="006C70E4" w:rsidRPr="00AA4479" w:rsidRDefault="007409F3" w:rsidP="007409F3">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（1）</w:t>
      </w:r>
      <w:r w:rsidR="0034115A" w:rsidRPr="00AA4479">
        <w:rPr>
          <w:rFonts w:asciiTheme="minorEastAsia" w:eastAsiaTheme="minorEastAsia" w:hAnsiTheme="minorEastAsia" w:hint="eastAsia"/>
          <w:sz w:val="21"/>
          <w:szCs w:val="21"/>
        </w:rPr>
        <w:t>提示資料</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670"/>
      </w:tblGrid>
      <w:tr w:rsidR="002462F7" w:rsidRPr="00AA4479" w14:paraId="0261F36F" w14:textId="77777777" w:rsidTr="00CD63C3">
        <w:trPr>
          <w:cantSplit/>
          <w:trHeight w:val="356"/>
          <w:tblHeader/>
        </w:trPr>
        <w:tc>
          <w:tcPr>
            <w:tcW w:w="3326" w:type="dxa"/>
            <w:shd w:val="clear" w:color="auto" w:fill="auto"/>
          </w:tcPr>
          <w:p w14:paraId="54139092" w14:textId="77777777" w:rsidR="006C70E4" w:rsidRPr="00AA4479" w:rsidRDefault="006C70E4" w:rsidP="00001F7F">
            <w:pPr>
              <w:jc w:val="cente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資料名称</w:t>
            </w:r>
          </w:p>
        </w:tc>
        <w:tc>
          <w:tcPr>
            <w:tcW w:w="5670" w:type="dxa"/>
            <w:shd w:val="clear" w:color="auto" w:fill="auto"/>
          </w:tcPr>
          <w:p w14:paraId="0D9E063C" w14:textId="77777777" w:rsidR="006C70E4" w:rsidRPr="00AA4479" w:rsidRDefault="006C70E4" w:rsidP="00001F7F">
            <w:pPr>
              <w:jc w:val="cente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概要</w:t>
            </w:r>
          </w:p>
        </w:tc>
      </w:tr>
      <w:tr w:rsidR="002462F7" w:rsidRPr="00AA4479" w14:paraId="1E67A583" w14:textId="77777777" w:rsidTr="00CD63C3">
        <w:trPr>
          <w:cantSplit/>
          <w:trHeight w:val="356"/>
        </w:trPr>
        <w:tc>
          <w:tcPr>
            <w:tcW w:w="3326" w:type="dxa"/>
            <w:shd w:val="clear" w:color="auto" w:fill="auto"/>
          </w:tcPr>
          <w:p w14:paraId="02C48F51" w14:textId="641246D4" w:rsidR="002E3514" w:rsidRPr="00AA4479" w:rsidRDefault="00E34FDC" w:rsidP="008D3017">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神戸市</w:t>
            </w:r>
            <w:r w:rsidR="008D3017" w:rsidRPr="00AA4479">
              <w:rPr>
                <w:rFonts w:asciiTheme="minorEastAsia" w:eastAsiaTheme="minorEastAsia" w:hAnsiTheme="minorEastAsia" w:hint="eastAsia"/>
                <w:sz w:val="21"/>
                <w:szCs w:val="21"/>
              </w:rPr>
              <w:t>ごみ収集運搬</w:t>
            </w:r>
            <w:r w:rsidR="007B0023">
              <w:rPr>
                <w:rFonts w:asciiTheme="minorEastAsia" w:eastAsiaTheme="minorEastAsia" w:hAnsiTheme="minorEastAsia" w:hint="eastAsia"/>
                <w:sz w:val="21"/>
                <w:szCs w:val="21"/>
              </w:rPr>
              <w:t>管理</w:t>
            </w:r>
            <w:r w:rsidR="008D3017" w:rsidRPr="00AA4479">
              <w:rPr>
                <w:rFonts w:asciiTheme="minorEastAsia" w:eastAsiaTheme="minorEastAsia" w:hAnsiTheme="minorEastAsia" w:hint="eastAsia"/>
                <w:sz w:val="21"/>
                <w:szCs w:val="21"/>
              </w:rPr>
              <w:t>システム</w:t>
            </w:r>
            <w:r w:rsidRPr="00AA4479">
              <w:rPr>
                <w:rFonts w:asciiTheme="minorEastAsia" w:eastAsiaTheme="minorEastAsia" w:hAnsiTheme="minorEastAsia" w:hint="eastAsia"/>
                <w:sz w:val="21"/>
                <w:szCs w:val="21"/>
              </w:rPr>
              <w:t>運用業務調達仕様書</w:t>
            </w:r>
          </w:p>
        </w:tc>
        <w:tc>
          <w:tcPr>
            <w:tcW w:w="5670" w:type="dxa"/>
            <w:shd w:val="clear" w:color="auto" w:fill="auto"/>
          </w:tcPr>
          <w:p w14:paraId="49BACD6D" w14:textId="049BC200" w:rsidR="002E3514" w:rsidRPr="00AA4479" w:rsidRDefault="008D3017" w:rsidP="00A948A3">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ごみ収集</w:t>
            </w:r>
            <w:r w:rsidR="00A948A3">
              <w:rPr>
                <w:rFonts w:asciiTheme="minorEastAsia" w:eastAsiaTheme="minorEastAsia" w:hAnsiTheme="minorEastAsia" w:hint="eastAsia"/>
                <w:sz w:val="21"/>
                <w:szCs w:val="21"/>
              </w:rPr>
              <w:t>管理</w:t>
            </w:r>
            <w:r w:rsidRPr="00AA4479">
              <w:rPr>
                <w:rFonts w:asciiTheme="minorEastAsia" w:eastAsiaTheme="minorEastAsia" w:hAnsiTheme="minorEastAsia" w:hint="eastAsia"/>
                <w:sz w:val="21"/>
                <w:szCs w:val="21"/>
              </w:rPr>
              <w:t>システム</w:t>
            </w:r>
            <w:r w:rsidR="00196863" w:rsidRPr="00AA4479">
              <w:rPr>
                <w:rFonts w:asciiTheme="minorEastAsia" w:eastAsiaTheme="minorEastAsia" w:hAnsiTheme="minorEastAsia" w:hint="eastAsia"/>
                <w:sz w:val="21"/>
                <w:szCs w:val="21"/>
              </w:rPr>
              <w:t>の構築</w:t>
            </w:r>
            <w:r w:rsidR="00084B76" w:rsidRPr="00AA4479">
              <w:rPr>
                <w:rFonts w:asciiTheme="minorEastAsia" w:eastAsiaTheme="minorEastAsia" w:hAnsiTheme="minorEastAsia" w:hint="eastAsia"/>
                <w:sz w:val="21"/>
                <w:szCs w:val="21"/>
              </w:rPr>
              <w:t>および運用</w:t>
            </w:r>
            <w:r w:rsidR="00196863" w:rsidRPr="00AA4479">
              <w:rPr>
                <w:rFonts w:asciiTheme="minorEastAsia" w:eastAsiaTheme="minorEastAsia" w:hAnsiTheme="minorEastAsia" w:hint="eastAsia"/>
                <w:sz w:val="21"/>
                <w:szCs w:val="21"/>
              </w:rPr>
              <w:t>に係る</w:t>
            </w:r>
            <w:r w:rsidR="0079289E" w:rsidRPr="00AA4479">
              <w:rPr>
                <w:rFonts w:asciiTheme="minorEastAsia" w:eastAsiaTheme="minorEastAsia" w:hAnsiTheme="minorEastAsia" w:hint="eastAsia"/>
                <w:sz w:val="21"/>
                <w:szCs w:val="21"/>
              </w:rPr>
              <w:t>仕様書</w:t>
            </w:r>
            <w:r w:rsidR="00084B76" w:rsidRPr="00AA4479">
              <w:rPr>
                <w:rFonts w:asciiTheme="minorEastAsia" w:eastAsiaTheme="minorEastAsia" w:hAnsiTheme="minorEastAsia" w:hint="eastAsia"/>
                <w:sz w:val="21"/>
                <w:szCs w:val="21"/>
              </w:rPr>
              <w:t>案</w:t>
            </w:r>
          </w:p>
        </w:tc>
      </w:tr>
      <w:tr w:rsidR="00084B76" w:rsidRPr="00AA4479" w14:paraId="5BFC7CE6" w14:textId="77777777" w:rsidTr="00CD63C3">
        <w:trPr>
          <w:cantSplit/>
          <w:trHeight w:val="356"/>
        </w:trPr>
        <w:tc>
          <w:tcPr>
            <w:tcW w:w="3326" w:type="dxa"/>
            <w:shd w:val="clear" w:color="auto" w:fill="auto"/>
          </w:tcPr>
          <w:p w14:paraId="09455967" w14:textId="77777777" w:rsidR="00084B76" w:rsidRPr="00AA4479" w:rsidRDefault="00084B76"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回答様式</w:t>
            </w:r>
          </w:p>
        </w:tc>
        <w:tc>
          <w:tcPr>
            <w:tcW w:w="5670" w:type="dxa"/>
            <w:shd w:val="clear" w:color="auto" w:fill="auto"/>
          </w:tcPr>
          <w:p w14:paraId="44836A7B" w14:textId="33E37B49" w:rsidR="00084B76" w:rsidRPr="00AA4479" w:rsidRDefault="00084B76" w:rsidP="00A247CB">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2F4E25" w:rsidRPr="00AA4479">
              <w:rPr>
                <w:rFonts w:asciiTheme="minorEastAsia" w:eastAsiaTheme="minorEastAsia" w:hAnsiTheme="minorEastAsia" w:hint="eastAsia"/>
                <w:sz w:val="21"/>
                <w:szCs w:val="21"/>
              </w:rPr>
              <w:t>1</w:t>
            </w:r>
            <w:r w:rsidRPr="00AA4479">
              <w:rPr>
                <w:rFonts w:asciiTheme="minorEastAsia" w:eastAsiaTheme="minorEastAsia" w:hAnsiTheme="minorEastAsia" w:hint="eastAsia"/>
                <w:sz w:val="21"/>
                <w:szCs w:val="21"/>
              </w:rPr>
              <w:t xml:space="preserve">　類似</w:t>
            </w:r>
            <w:r w:rsidR="00FC2FCB" w:rsidRPr="00AA4479">
              <w:rPr>
                <w:rFonts w:asciiTheme="minorEastAsia" w:eastAsiaTheme="minorEastAsia" w:hAnsiTheme="minorEastAsia" w:hint="eastAsia"/>
                <w:sz w:val="21"/>
                <w:szCs w:val="21"/>
              </w:rPr>
              <w:t>業務</w:t>
            </w:r>
            <w:r w:rsidRPr="00AA4479">
              <w:rPr>
                <w:rFonts w:asciiTheme="minorEastAsia" w:eastAsiaTheme="minorEastAsia" w:hAnsiTheme="minorEastAsia" w:hint="eastAsia"/>
                <w:sz w:val="21"/>
                <w:szCs w:val="21"/>
              </w:rPr>
              <w:t>実績一覧表</w:t>
            </w:r>
          </w:p>
          <w:p w14:paraId="21CC66C8" w14:textId="5C4189EF" w:rsidR="00084B76" w:rsidRPr="00AA4479" w:rsidRDefault="00084B76" w:rsidP="00A63A0D">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2</w:t>
            </w:r>
            <w:r w:rsidR="00FE4AA8"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hint="eastAsia"/>
                <w:sz w:val="21"/>
                <w:szCs w:val="21"/>
              </w:rPr>
              <w:t>見積書</w:t>
            </w:r>
          </w:p>
          <w:p w14:paraId="59F90974" w14:textId="5307EB81" w:rsidR="00025522" w:rsidRDefault="00C40014" w:rsidP="00F71500">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3</w:t>
            </w:r>
            <w:r w:rsidRPr="00AA4479">
              <w:rPr>
                <w:rFonts w:asciiTheme="minorEastAsia" w:eastAsiaTheme="minorEastAsia" w:hAnsiTheme="minorEastAsia" w:hint="eastAsia"/>
                <w:sz w:val="21"/>
                <w:szCs w:val="21"/>
              </w:rPr>
              <w:t xml:space="preserve">　機能要件一覧兼機能実現可否対応表</w:t>
            </w:r>
          </w:p>
          <w:p w14:paraId="71E2A35B" w14:textId="6233416D" w:rsidR="00387FCB" w:rsidRPr="00AA4479" w:rsidRDefault="00387FCB" w:rsidP="00F71500">
            <w:pPr>
              <w:pStyle w:val="a8"/>
              <w:numPr>
                <w:ilvl w:val="0"/>
                <w:numId w:val="9"/>
              </w:numPr>
              <w:ind w:leftChars="0" w:left="175" w:hanging="175"/>
              <w:rPr>
                <w:rFonts w:asciiTheme="minorEastAsia" w:eastAsiaTheme="minorEastAsia" w:hAnsiTheme="minorEastAsia"/>
                <w:sz w:val="21"/>
                <w:szCs w:val="21"/>
              </w:rPr>
            </w:pPr>
            <w:r>
              <w:rPr>
                <w:rFonts w:asciiTheme="minorEastAsia" w:eastAsiaTheme="minorEastAsia" w:hAnsiTheme="minorEastAsia" w:hint="eastAsia"/>
                <w:sz w:val="21"/>
                <w:szCs w:val="21"/>
              </w:rPr>
              <w:t>様式4　非</w:t>
            </w:r>
            <w:r w:rsidRPr="00AA4479">
              <w:rPr>
                <w:rFonts w:asciiTheme="minorEastAsia" w:eastAsiaTheme="minorEastAsia" w:hAnsiTheme="minorEastAsia" w:hint="eastAsia"/>
                <w:sz w:val="21"/>
                <w:szCs w:val="21"/>
              </w:rPr>
              <w:t>機能要件</w:t>
            </w:r>
            <w:r>
              <w:rPr>
                <w:rFonts w:asciiTheme="minorEastAsia" w:eastAsiaTheme="minorEastAsia" w:hAnsiTheme="minorEastAsia" w:hint="eastAsia"/>
                <w:sz w:val="21"/>
                <w:szCs w:val="21"/>
              </w:rPr>
              <w:t>等確認書</w:t>
            </w:r>
          </w:p>
          <w:p w14:paraId="398FC81B" w14:textId="3FF9EC79" w:rsidR="00084B76" w:rsidRPr="00AA4479" w:rsidRDefault="00084B76" w:rsidP="00025522">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025522" w:rsidRPr="00AA4479">
              <w:rPr>
                <w:rFonts w:asciiTheme="minorEastAsia" w:eastAsiaTheme="minorEastAsia" w:hAnsiTheme="minorEastAsia"/>
                <w:sz w:val="21"/>
                <w:szCs w:val="21"/>
              </w:rPr>
              <w:t>5</w:t>
            </w:r>
            <w:r w:rsidR="00025522"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hint="eastAsia"/>
                <w:sz w:val="21"/>
                <w:szCs w:val="21"/>
              </w:rPr>
              <w:t>質問票</w:t>
            </w:r>
          </w:p>
        </w:tc>
      </w:tr>
    </w:tbl>
    <w:p w14:paraId="005077D9" w14:textId="77777777" w:rsidR="0034115A" w:rsidRPr="00AA4479" w:rsidRDefault="0034115A" w:rsidP="001A6973">
      <w:pPr>
        <w:rPr>
          <w:rFonts w:asciiTheme="minorEastAsia" w:eastAsiaTheme="minorEastAsia" w:hAnsiTheme="minorEastAsia"/>
          <w:sz w:val="21"/>
          <w:szCs w:val="21"/>
        </w:rPr>
      </w:pPr>
    </w:p>
    <w:p w14:paraId="2A126FB6" w14:textId="77777777" w:rsidR="00E63C40" w:rsidRPr="00AA4479" w:rsidRDefault="007409F3" w:rsidP="00D13CE6">
      <w:pPr>
        <w:pStyle w:val="4"/>
        <w:numPr>
          <w:ilvl w:val="0"/>
          <w:numId w:val="0"/>
        </w:num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lastRenderedPageBreak/>
        <w:t>（2）</w:t>
      </w:r>
      <w:r w:rsidR="001A6973" w:rsidRPr="00AA4479">
        <w:rPr>
          <w:rFonts w:asciiTheme="minorEastAsia" w:eastAsiaTheme="minorEastAsia" w:hAnsiTheme="minorEastAsia"/>
          <w:sz w:val="21"/>
          <w:szCs w:val="21"/>
        </w:rPr>
        <w:t>招請する情報の内容</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099"/>
      </w:tblGrid>
      <w:tr w:rsidR="002462F7" w:rsidRPr="00AA4479" w14:paraId="34951195" w14:textId="77777777" w:rsidTr="00A740A4">
        <w:trPr>
          <w:cantSplit/>
          <w:trHeight w:val="356"/>
          <w:tblHeader/>
        </w:trPr>
        <w:tc>
          <w:tcPr>
            <w:tcW w:w="1897" w:type="dxa"/>
            <w:shd w:val="clear" w:color="auto" w:fill="auto"/>
          </w:tcPr>
          <w:p w14:paraId="20547595" w14:textId="77777777" w:rsidR="00715809" w:rsidRPr="00AA4479" w:rsidRDefault="00715809" w:rsidP="001A6973">
            <w:pPr>
              <w:jc w:val="center"/>
              <w:rPr>
                <w:rFonts w:asciiTheme="minorEastAsia" w:eastAsiaTheme="minorEastAsia" w:hAnsiTheme="minorEastAsia"/>
                <w:sz w:val="21"/>
                <w:szCs w:val="21"/>
              </w:rPr>
            </w:pPr>
            <w:r w:rsidRPr="00AA4479">
              <w:rPr>
                <w:rFonts w:asciiTheme="minorEastAsia" w:eastAsiaTheme="minorEastAsia" w:hAnsiTheme="minorEastAsia"/>
                <w:sz w:val="21"/>
                <w:szCs w:val="21"/>
              </w:rPr>
              <w:t>要件</w:t>
            </w:r>
          </w:p>
        </w:tc>
        <w:tc>
          <w:tcPr>
            <w:tcW w:w="7099" w:type="dxa"/>
            <w:shd w:val="clear" w:color="auto" w:fill="auto"/>
          </w:tcPr>
          <w:p w14:paraId="632F9C89" w14:textId="77777777" w:rsidR="00715809" w:rsidRPr="00AA4479" w:rsidRDefault="00715809" w:rsidP="001A6973">
            <w:pPr>
              <w:jc w:val="center"/>
              <w:rPr>
                <w:rFonts w:asciiTheme="minorEastAsia" w:eastAsiaTheme="minorEastAsia" w:hAnsiTheme="minorEastAsia"/>
                <w:sz w:val="21"/>
                <w:szCs w:val="21"/>
              </w:rPr>
            </w:pPr>
            <w:r w:rsidRPr="00AA4479">
              <w:rPr>
                <w:rFonts w:asciiTheme="minorEastAsia" w:eastAsiaTheme="minorEastAsia" w:hAnsiTheme="minorEastAsia"/>
                <w:sz w:val="21"/>
                <w:szCs w:val="21"/>
              </w:rPr>
              <w:t>招請事項</w:t>
            </w:r>
          </w:p>
        </w:tc>
      </w:tr>
      <w:tr w:rsidR="002462F7" w:rsidRPr="00AA4479" w14:paraId="5A8BF877" w14:textId="77777777" w:rsidTr="00A740A4">
        <w:trPr>
          <w:cantSplit/>
          <w:trHeight w:val="356"/>
        </w:trPr>
        <w:tc>
          <w:tcPr>
            <w:tcW w:w="1897" w:type="dxa"/>
            <w:shd w:val="clear" w:color="auto" w:fill="auto"/>
          </w:tcPr>
          <w:p w14:paraId="55D0447D" w14:textId="77777777" w:rsidR="006C51A6" w:rsidRPr="00AA4479" w:rsidRDefault="006C51A6" w:rsidP="00941568">
            <w:pPr>
              <w:jc w:val="left"/>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会社情報</w:t>
            </w:r>
          </w:p>
        </w:tc>
        <w:tc>
          <w:tcPr>
            <w:tcW w:w="7099" w:type="dxa"/>
            <w:shd w:val="clear" w:color="auto" w:fill="auto"/>
          </w:tcPr>
          <w:p w14:paraId="31E05491" w14:textId="42C7B20B" w:rsidR="007E74DA" w:rsidRPr="00AA4479" w:rsidRDefault="007E74DA" w:rsidP="007E74DA">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本情報提供招請に参加いただける企業の基本情報</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保有資格</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実績等</w:t>
            </w:r>
          </w:p>
          <w:p w14:paraId="780C0ADF" w14:textId="0E532DCB" w:rsidR="00812BD0" w:rsidRPr="00AA4479" w:rsidRDefault="00812BD0" w:rsidP="008179D2">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（実績</w:t>
            </w:r>
            <w:r w:rsidR="0025179F" w:rsidRPr="00AA4479">
              <w:rPr>
                <w:rFonts w:asciiTheme="minorEastAsia" w:eastAsiaTheme="minorEastAsia" w:hAnsiTheme="minorEastAsia" w:hint="eastAsia"/>
                <w:sz w:val="21"/>
                <w:szCs w:val="21"/>
              </w:rPr>
              <w:t>について</w:t>
            </w:r>
            <w:r w:rsidR="00A86D9C" w:rsidRPr="00AA4479">
              <w:rPr>
                <w:rFonts w:asciiTheme="minorEastAsia" w:eastAsiaTheme="minorEastAsia" w:hAnsiTheme="minorEastAsia" w:hint="eastAsia"/>
                <w:sz w:val="21"/>
                <w:szCs w:val="21"/>
              </w:rPr>
              <w:t>は</w:t>
            </w:r>
            <w:r w:rsidR="005F11D4" w:rsidRPr="00AA4479">
              <w:rPr>
                <w:rFonts w:asciiTheme="minorEastAsia" w:eastAsiaTheme="minorEastAsia" w:hAnsiTheme="minorEastAsia" w:hint="eastAsia"/>
                <w:sz w:val="21"/>
                <w:szCs w:val="21"/>
              </w:rPr>
              <w:t>、</w:t>
            </w:r>
            <w:r w:rsidR="0025179F" w:rsidRPr="00AA4479">
              <w:rPr>
                <w:rFonts w:asciiTheme="minorEastAsia" w:eastAsiaTheme="minorEastAsia" w:hAnsiTheme="minorEastAsia" w:hint="eastAsia"/>
                <w:sz w:val="21"/>
                <w:szCs w:val="21"/>
              </w:rPr>
              <w:t>中核市以上における導入実績を記載願います。</w:t>
            </w:r>
            <w:r w:rsidR="008179D2" w:rsidRPr="00AA4479">
              <w:rPr>
                <w:rFonts w:asciiTheme="minorEastAsia" w:eastAsiaTheme="minorEastAsia" w:hAnsiTheme="minorEastAsia" w:hint="eastAsia"/>
                <w:sz w:val="21"/>
                <w:szCs w:val="21"/>
              </w:rPr>
              <w:t>）</w:t>
            </w:r>
          </w:p>
          <w:p w14:paraId="0618FA66" w14:textId="77777777" w:rsidR="007E74DA" w:rsidRPr="00AA4479" w:rsidRDefault="007E74DA" w:rsidP="007E74DA">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074AC59E" w14:textId="6E877734" w:rsidR="0022119E" w:rsidRPr="00AA4479" w:rsidRDefault="0022119E" w:rsidP="007E74DA">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 xml:space="preserve">　様式</w:t>
            </w:r>
            <w:r w:rsidR="00A86D9C" w:rsidRPr="00AA4479">
              <w:rPr>
                <w:rFonts w:asciiTheme="minorEastAsia" w:eastAsiaTheme="minorEastAsia" w:hAnsiTheme="minorEastAsia" w:hint="eastAsia"/>
                <w:sz w:val="21"/>
                <w:szCs w:val="21"/>
              </w:rPr>
              <w:t>1</w:t>
            </w:r>
            <w:r w:rsidRPr="00AA4479">
              <w:rPr>
                <w:rFonts w:asciiTheme="minorEastAsia" w:eastAsiaTheme="minorEastAsia" w:hAnsiTheme="minorEastAsia" w:hint="eastAsia"/>
                <w:sz w:val="21"/>
                <w:szCs w:val="21"/>
              </w:rPr>
              <w:t xml:space="preserve">　類似業務実績一覧表</w:t>
            </w:r>
          </w:p>
        </w:tc>
      </w:tr>
      <w:tr w:rsidR="002462F7" w:rsidRPr="00AA4479" w14:paraId="3EBCF276" w14:textId="77777777" w:rsidTr="00001F7F">
        <w:trPr>
          <w:cantSplit/>
          <w:trHeight w:val="356"/>
        </w:trPr>
        <w:tc>
          <w:tcPr>
            <w:tcW w:w="1897" w:type="dxa"/>
            <w:shd w:val="clear" w:color="auto" w:fill="auto"/>
          </w:tcPr>
          <w:p w14:paraId="11FB951A" w14:textId="40633538" w:rsidR="0039071F" w:rsidRPr="00AA4479" w:rsidRDefault="00084B76"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初期</w:t>
            </w:r>
            <w:r w:rsidR="001E10C3" w:rsidRPr="00AA4479">
              <w:rPr>
                <w:rFonts w:asciiTheme="minorEastAsia" w:eastAsiaTheme="minorEastAsia" w:hAnsiTheme="minorEastAsia" w:hint="eastAsia"/>
                <w:sz w:val="21"/>
                <w:szCs w:val="21"/>
              </w:rPr>
              <w:t>、</w:t>
            </w:r>
            <w:r w:rsidR="0039071F" w:rsidRPr="00AA4479">
              <w:rPr>
                <w:rFonts w:asciiTheme="minorEastAsia" w:eastAsiaTheme="minorEastAsia" w:hAnsiTheme="minorEastAsia"/>
                <w:sz w:val="21"/>
                <w:szCs w:val="21"/>
              </w:rPr>
              <w:t>運用</w:t>
            </w:r>
            <w:r w:rsidR="0039071F" w:rsidRPr="00AA4479">
              <w:rPr>
                <w:rFonts w:asciiTheme="minorEastAsia" w:eastAsiaTheme="minorEastAsia" w:hAnsiTheme="minorEastAsia" w:hint="eastAsia"/>
                <w:sz w:val="21"/>
                <w:szCs w:val="21"/>
              </w:rPr>
              <w:t>・保守</w:t>
            </w:r>
            <w:r w:rsidR="0039071F" w:rsidRPr="00AA4479">
              <w:rPr>
                <w:rFonts w:asciiTheme="minorEastAsia" w:eastAsiaTheme="minorEastAsia" w:hAnsiTheme="minorEastAsia"/>
                <w:sz w:val="21"/>
                <w:szCs w:val="21"/>
              </w:rPr>
              <w:t>に係る費用</w:t>
            </w:r>
          </w:p>
        </w:tc>
        <w:tc>
          <w:tcPr>
            <w:tcW w:w="7099" w:type="dxa"/>
            <w:shd w:val="clear" w:color="auto" w:fill="auto"/>
          </w:tcPr>
          <w:p w14:paraId="7B93C7A1" w14:textId="6DDA4FB5" w:rsidR="0039071F" w:rsidRPr="00AA4479" w:rsidRDefault="00084B76" w:rsidP="00001F7F">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初期</w:t>
            </w:r>
            <w:r w:rsidR="0039071F" w:rsidRPr="00AA4479">
              <w:rPr>
                <w:rFonts w:asciiTheme="minorEastAsia" w:eastAsiaTheme="minorEastAsia" w:hAnsiTheme="minorEastAsia"/>
                <w:sz w:val="21"/>
                <w:szCs w:val="21"/>
              </w:rPr>
              <w:t>費用（</w:t>
            </w:r>
            <w:r w:rsidR="0039071F" w:rsidRPr="00AA4479">
              <w:rPr>
                <w:rFonts w:asciiTheme="minorEastAsia" w:eastAsiaTheme="minorEastAsia" w:hAnsiTheme="minorEastAsia" w:hint="eastAsia"/>
                <w:sz w:val="21"/>
                <w:szCs w:val="21"/>
              </w:rPr>
              <w:t>システム構築</w:t>
            </w:r>
            <w:r w:rsidR="001E10C3" w:rsidRPr="00AA4479">
              <w:rPr>
                <w:rFonts w:asciiTheme="minorEastAsia" w:eastAsiaTheme="minorEastAsia" w:hAnsiTheme="minorEastAsia" w:hint="eastAsia"/>
                <w:sz w:val="21"/>
                <w:szCs w:val="21"/>
              </w:rPr>
              <w:t>、</w:t>
            </w:r>
            <w:r w:rsidR="004714D9" w:rsidRPr="00AA4479">
              <w:rPr>
                <w:rFonts w:asciiTheme="minorEastAsia" w:eastAsiaTheme="minorEastAsia" w:hAnsiTheme="minorEastAsia" w:hint="eastAsia"/>
                <w:sz w:val="21"/>
                <w:szCs w:val="21"/>
              </w:rPr>
              <w:t>機器</w:t>
            </w:r>
            <w:r w:rsidR="004714D9" w:rsidRPr="00AA4479">
              <w:rPr>
                <w:rFonts w:asciiTheme="minorEastAsia" w:eastAsiaTheme="minorEastAsia" w:hAnsiTheme="minorEastAsia"/>
                <w:sz w:val="21"/>
                <w:szCs w:val="21"/>
              </w:rPr>
              <w:t>等に</w:t>
            </w:r>
            <w:r w:rsidR="004714D9" w:rsidRPr="00AA4479">
              <w:rPr>
                <w:rFonts w:asciiTheme="minorEastAsia" w:eastAsiaTheme="minorEastAsia" w:hAnsiTheme="minorEastAsia" w:hint="eastAsia"/>
                <w:sz w:val="21"/>
                <w:szCs w:val="21"/>
              </w:rPr>
              <w:t>係る</w:t>
            </w:r>
            <w:r w:rsidR="0039071F" w:rsidRPr="00AA4479">
              <w:rPr>
                <w:rFonts w:asciiTheme="minorEastAsia" w:eastAsiaTheme="minorEastAsia" w:hAnsiTheme="minorEastAsia"/>
                <w:sz w:val="21"/>
                <w:szCs w:val="21"/>
              </w:rPr>
              <w:t>費用</w:t>
            </w:r>
            <w:r w:rsidR="0039071F" w:rsidRPr="00AA4479">
              <w:rPr>
                <w:rFonts w:asciiTheme="minorEastAsia" w:eastAsiaTheme="minorEastAsia" w:hAnsiTheme="minorEastAsia" w:hint="eastAsia"/>
                <w:sz w:val="21"/>
                <w:szCs w:val="21"/>
              </w:rPr>
              <w:t>等</w:t>
            </w:r>
            <w:r w:rsidR="0039071F" w:rsidRPr="00AA4479">
              <w:rPr>
                <w:rFonts w:asciiTheme="minorEastAsia" w:eastAsiaTheme="minorEastAsia" w:hAnsiTheme="minorEastAsia"/>
                <w:sz w:val="21"/>
                <w:szCs w:val="21"/>
              </w:rPr>
              <w:t>）</w:t>
            </w:r>
          </w:p>
          <w:p w14:paraId="6F5E6CBD" w14:textId="77777777" w:rsidR="0039071F" w:rsidRPr="00AA4479" w:rsidRDefault="004714D9" w:rsidP="00001F7F">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運用・</w:t>
            </w:r>
            <w:r w:rsidRPr="00AA4479">
              <w:rPr>
                <w:rFonts w:asciiTheme="minorEastAsia" w:eastAsiaTheme="minorEastAsia" w:hAnsiTheme="minorEastAsia"/>
                <w:sz w:val="21"/>
                <w:szCs w:val="21"/>
              </w:rPr>
              <w:t>保守費用</w:t>
            </w:r>
            <w:r w:rsidRPr="00AA4479">
              <w:rPr>
                <w:rFonts w:asciiTheme="minorEastAsia" w:eastAsiaTheme="minorEastAsia" w:hAnsiTheme="minorEastAsia" w:hint="eastAsia"/>
                <w:sz w:val="21"/>
                <w:szCs w:val="21"/>
              </w:rPr>
              <w:t>（システム及び機器の運用・保守に係る費用）</w:t>
            </w:r>
          </w:p>
          <w:p w14:paraId="147E753D" w14:textId="77777777" w:rsidR="0039071F" w:rsidRPr="00AA4479" w:rsidRDefault="0039071F"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r w:rsidR="00701470" w:rsidRPr="00AA4479">
              <w:rPr>
                <w:rFonts w:asciiTheme="minorEastAsia" w:eastAsiaTheme="minorEastAsia" w:hAnsiTheme="minorEastAsia" w:hint="eastAsia"/>
                <w:sz w:val="21"/>
                <w:szCs w:val="21"/>
              </w:rPr>
              <w:t xml:space="preserve">　</w:t>
            </w:r>
          </w:p>
          <w:p w14:paraId="72804AA8" w14:textId="654B6BF8" w:rsidR="007741FC" w:rsidRPr="00AA4479" w:rsidRDefault="002F4E25" w:rsidP="00D66E98">
            <w:pPr>
              <w:ind w:firstLineChars="100"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2</w:t>
            </w:r>
            <w:r w:rsidRPr="00AA4479">
              <w:rPr>
                <w:rFonts w:asciiTheme="minorEastAsia" w:eastAsiaTheme="minorEastAsia" w:hAnsiTheme="minorEastAsia" w:hint="eastAsia"/>
                <w:sz w:val="21"/>
                <w:szCs w:val="21"/>
              </w:rPr>
              <w:t xml:space="preserve">　見積書</w:t>
            </w:r>
          </w:p>
        </w:tc>
      </w:tr>
      <w:tr w:rsidR="003636FF" w:rsidRPr="00AA4479" w14:paraId="103459EB" w14:textId="77777777" w:rsidTr="00001F7F">
        <w:trPr>
          <w:cantSplit/>
          <w:trHeight w:val="356"/>
        </w:trPr>
        <w:tc>
          <w:tcPr>
            <w:tcW w:w="1897" w:type="dxa"/>
            <w:shd w:val="clear" w:color="auto" w:fill="auto"/>
          </w:tcPr>
          <w:p w14:paraId="2EDE45D8" w14:textId="3E528F72" w:rsidR="003636FF" w:rsidRPr="00AA4479" w:rsidRDefault="00C06AAA"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機能要件</w:t>
            </w:r>
          </w:p>
        </w:tc>
        <w:tc>
          <w:tcPr>
            <w:tcW w:w="7099" w:type="dxa"/>
            <w:shd w:val="clear" w:color="auto" w:fill="auto"/>
          </w:tcPr>
          <w:p w14:paraId="4657EC94" w14:textId="77777777" w:rsidR="005C632E" w:rsidRPr="00AA4479" w:rsidRDefault="005C632E" w:rsidP="002D7E37">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機能要件に対する実現の可否</w:t>
            </w:r>
          </w:p>
          <w:p w14:paraId="2C704104" w14:textId="5B0E1567" w:rsidR="00C06AAA" w:rsidRPr="00AA4479" w:rsidRDefault="00C06AAA" w:rsidP="005C632E">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202A420B" w14:textId="2557B636" w:rsidR="003636FF" w:rsidRPr="00AA4479" w:rsidRDefault="00C06AAA" w:rsidP="00C06AAA">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3</w:t>
            </w:r>
            <w:r w:rsidRPr="00AA4479">
              <w:rPr>
                <w:rFonts w:asciiTheme="minorEastAsia" w:eastAsiaTheme="minorEastAsia" w:hAnsiTheme="minorEastAsia" w:hint="eastAsia"/>
                <w:sz w:val="21"/>
                <w:szCs w:val="21"/>
              </w:rPr>
              <w:t xml:space="preserve">　機能要件</w:t>
            </w:r>
            <w:r w:rsidR="00461E44" w:rsidRPr="00AA4479">
              <w:rPr>
                <w:rFonts w:asciiTheme="minorEastAsia" w:eastAsiaTheme="minorEastAsia" w:hAnsiTheme="minorEastAsia" w:hint="eastAsia"/>
                <w:sz w:val="21"/>
                <w:szCs w:val="21"/>
              </w:rPr>
              <w:t>一覧</w:t>
            </w:r>
            <w:r w:rsidR="006F5978" w:rsidRPr="00AA4479">
              <w:rPr>
                <w:rFonts w:asciiTheme="minorEastAsia" w:eastAsiaTheme="minorEastAsia" w:hAnsiTheme="minorEastAsia" w:hint="eastAsia"/>
                <w:sz w:val="21"/>
                <w:szCs w:val="21"/>
              </w:rPr>
              <w:t>兼機能実現可否対応表</w:t>
            </w:r>
          </w:p>
        </w:tc>
      </w:tr>
      <w:tr w:rsidR="00DA364F" w:rsidRPr="00AA4479" w14:paraId="2CA791AF" w14:textId="77777777" w:rsidTr="00001F7F">
        <w:trPr>
          <w:cantSplit/>
          <w:trHeight w:val="356"/>
        </w:trPr>
        <w:tc>
          <w:tcPr>
            <w:tcW w:w="1897" w:type="dxa"/>
            <w:shd w:val="clear" w:color="auto" w:fill="auto"/>
          </w:tcPr>
          <w:p w14:paraId="0EC1019D" w14:textId="229E7A57" w:rsidR="00DA364F" w:rsidRPr="00AA4479" w:rsidRDefault="00DA364F" w:rsidP="00DA364F">
            <w:pPr>
              <w:rPr>
                <w:rFonts w:asciiTheme="minorEastAsia" w:eastAsiaTheme="minorEastAsia" w:hAnsiTheme="minorEastAsia"/>
                <w:sz w:val="21"/>
                <w:szCs w:val="21"/>
              </w:rPr>
            </w:pPr>
            <w:r>
              <w:rPr>
                <w:rFonts w:asciiTheme="minorEastAsia" w:eastAsiaTheme="minorEastAsia" w:hAnsiTheme="minorEastAsia" w:hint="eastAsia"/>
                <w:sz w:val="21"/>
                <w:szCs w:val="21"/>
              </w:rPr>
              <w:t>非</w:t>
            </w:r>
            <w:r w:rsidRPr="00AA4479">
              <w:rPr>
                <w:rFonts w:asciiTheme="minorEastAsia" w:eastAsiaTheme="minorEastAsia" w:hAnsiTheme="minorEastAsia" w:hint="eastAsia"/>
                <w:sz w:val="21"/>
                <w:szCs w:val="21"/>
              </w:rPr>
              <w:t>機能要件</w:t>
            </w:r>
          </w:p>
        </w:tc>
        <w:tc>
          <w:tcPr>
            <w:tcW w:w="7099" w:type="dxa"/>
            <w:shd w:val="clear" w:color="auto" w:fill="auto"/>
          </w:tcPr>
          <w:p w14:paraId="7F017A8D" w14:textId="3A0D5CAB" w:rsidR="00DA364F" w:rsidRPr="00AA4479" w:rsidRDefault="00DA364F" w:rsidP="00DA364F">
            <w:pPr>
              <w:pStyle w:val="a8"/>
              <w:numPr>
                <w:ilvl w:val="0"/>
                <w:numId w:val="8"/>
              </w:numPr>
              <w:ind w:leftChars="0" w:left="187" w:hanging="187"/>
              <w:rPr>
                <w:rFonts w:asciiTheme="minorEastAsia" w:eastAsiaTheme="minorEastAsia" w:hAnsiTheme="minorEastAsia"/>
                <w:sz w:val="21"/>
                <w:szCs w:val="21"/>
              </w:rPr>
            </w:pPr>
            <w:r>
              <w:rPr>
                <w:rFonts w:asciiTheme="minorEastAsia" w:eastAsiaTheme="minorEastAsia" w:hAnsiTheme="minorEastAsia" w:hint="eastAsia"/>
                <w:sz w:val="21"/>
                <w:szCs w:val="21"/>
              </w:rPr>
              <w:t>非</w:t>
            </w:r>
            <w:r w:rsidRPr="00AA4479">
              <w:rPr>
                <w:rFonts w:asciiTheme="minorEastAsia" w:eastAsiaTheme="minorEastAsia" w:hAnsiTheme="minorEastAsia" w:hint="eastAsia"/>
                <w:sz w:val="21"/>
                <w:szCs w:val="21"/>
              </w:rPr>
              <w:t>機能要件に対する</w:t>
            </w:r>
            <w:r>
              <w:rPr>
                <w:rFonts w:asciiTheme="minorEastAsia" w:eastAsiaTheme="minorEastAsia" w:hAnsiTheme="minorEastAsia" w:hint="eastAsia"/>
                <w:sz w:val="21"/>
                <w:szCs w:val="21"/>
              </w:rPr>
              <w:t>該当</w:t>
            </w:r>
            <w:r w:rsidRPr="00AA4479">
              <w:rPr>
                <w:rFonts w:asciiTheme="minorEastAsia" w:eastAsiaTheme="minorEastAsia" w:hAnsiTheme="minorEastAsia" w:hint="eastAsia"/>
                <w:sz w:val="21"/>
                <w:szCs w:val="21"/>
              </w:rPr>
              <w:t>の可否</w:t>
            </w:r>
          </w:p>
          <w:p w14:paraId="76C76AE1" w14:textId="77777777" w:rsidR="00DA364F" w:rsidRPr="00AA4479" w:rsidRDefault="00DA364F" w:rsidP="00DA364F">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1D67A813" w14:textId="7AB33B7C" w:rsidR="00DA364F" w:rsidRPr="00AA4479" w:rsidRDefault="00DA364F" w:rsidP="00DA364F">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Pr>
                <w:rFonts w:asciiTheme="minorEastAsia" w:eastAsiaTheme="minorEastAsia" w:hAnsiTheme="minorEastAsia" w:hint="eastAsia"/>
                <w:sz w:val="21"/>
                <w:szCs w:val="21"/>
              </w:rPr>
              <w:t>4</w:t>
            </w:r>
            <w:r w:rsidRPr="00AA447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非</w:t>
            </w:r>
            <w:r w:rsidRPr="00AA4479">
              <w:rPr>
                <w:rFonts w:asciiTheme="minorEastAsia" w:eastAsiaTheme="minorEastAsia" w:hAnsiTheme="minorEastAsia" w:hint="eastAsia"/>
                <w:sz w:val="21"/>
                <w:szCs w:val="21"/>
              </w:rPr>
              <w:t>機能要件</w:t>
            </w:r>
            <w:r>
              <w:rPr>
                <w:rFonts w:asciiTheme="minorEastAsia" w:eastAsiaTheme="minorEastAsia" w:hAnsiTheme="minorEastAsia" w:hint="eastAsia"/>
                <w:sz w:val="21"/>
                <w:szCs w:val="21"/>
              </w:rPr>
              <w:t>等確認書</w:t>
            </w:r>
          </w:p>
        </w:tc>
      </w:tr>
      <w:tr w:rsidR="00FC2FCB" w:rsidRPr="00AA4479" w14:paraId="54A99546" w14:textId="77777777" w:rsidTr="00A740A4">
        <w:trPr>
          <w:cantSplit/>
          <w:trHeight w:val="142"/>
        </w:trPr>
        <w:tc>
          <w:tcPr>
            <w:tcW w:w="1897" w:type="dxa"/>
            <w:shd w:val="clear" w:color="auto" w:fill="auto"/>
          </w:tcPr>
          <w:p w14:paraId="5FAD4C0A" w14:textId="7F374A6D" w:rsidR="00FC2FCB" w:rsidRPr="00AA4479" w:rsidRDefault="00FC2FCB"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導入スケジュール</w:t>
            </w:r>
          </w:p>
        </w:tc>
        <w:tc>
          <w:tcPr>
            <w:tcW w:w="7099" w:type="dxa"/>
            <w:shd w:val="clear" w:color="auto" w:fill="auto"/>
          </w:tcPr>
          <w:p w14:paraId="573A26FD" w14:textId="77777777" w:rsidR="00FC2FCB" w:rsidRPr="00AA4479" w:rsidRDefault="00FC2FCB" w:rsidP="00A740A4">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各関係者の役割分担を含めて記載した導入スケジュール</w:t>
            </w:r>
          </w:p>
          <w:p w14:paraId="4AE06CB3" w14:textId="77777777" w:rsidR="00FC2FCB" w:rsidRPr="00AA4479" w:rsidRDefault="00FC2FCB" w:rsidP="00C416CA">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164AF51A" w14:textId="6BA3B792" w:rsidR="00FC2FCB" w:rsidRPr="00AA4479" w:rsidRDefault="007C137F" w:rsidP="001E07EE">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様式の定めなし（書式自由）</w:t>
            </w:r>
          </w:p>
        </w:tc>
      </w:tr>
      <w:tr w:rsidR="00715809" w:rsidRPr="00AA4479" w14:paraId="52B4ED1B" w14:textId="77777777" w:rsidTr="00A740A4">
        <w:trPr>
          <w:cantSplit/>
          <w:trHeight w:val="142"/>
        </w:trPr>
        <w:tc>
          <w:tcPr>
            <w:tcW w:w="1897" w:type="dxa"/>
            <w:shd w:val="clear" w:color="auto" w:fill="auto"/>
          </w:tcPr>
          <w:p w14:paraId="71AE7434" w14:textId="77777777" w:rsidR="00715809" w:rsidRPr="00AA4479" w:rsidRDefault="00715809" w:rsidP="00001F7F">
            <w:pPr>
              <w:rPr>
                <w:rFonts w:asciiTheme="minorEastAsia" w:eastAsiaTheme="minorEastAsia" w:hAnsiTheme="minorEastAsia"/>
                <w:sz w:val="21"/>
                <w:szCs w:val="21"/>
              </w:rPr>
            </w:pPr>
            <w:r w:rsidRPr="00AA4479">
              <w:rPr>
                <w:rFonts w:asciiTheme="minorEastAsia" w:eastAsiaTheme="minorEastAsia" w:hAnsiTheme="minorEastAsia"/>
                <w:sz w:val="21"/>
                <w:szCs w:val="21"/>
              </w:rPr>
              <w:t>その他</w:t>
            </w:r>
          </w:p>
        </w:tc>
        <w:tc>
          <w:tcPr>
            <w:tcW w:w="7099" w:type="dxa"/>
            <w:shd w:val="clear" w:color="auto" w:fill="auto"/>
          </w:tcPr>
          <w:p w14:paraId="4CACD8D7" w14:textId="77777777" w:rsidR="00A740A4" w:rsidRPr="00AA4479" w:rsidRDefault="00715809" w:rsidP="00A740A4">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sz w:val="21"/>
                <w:szCs w:val="21"/>
              </w:rPr>
              <w:t>上記以外の</w:t>
            </w:r>
            <w:r w:rsidRPr="00AA4479">
              <w:rPr>
                <w:rFonts w:asciiTheme="minorEastAsia" w:eastAsiaTheme="minorEastAsia" w:hAnsiTheme="minorEastAsia" w:hint="eastAsia"/>
                <w:sz w:val="21"/>
                <w:szCs w:val="21"/>
              </w:rPr>
              <w:t>事業者情報</w:t>
            </w:r>
            <w:r w:rsidRPr="00AA4479">
              <w:rPr>
                <w:rFonts w:asciiTheme="minorEastAsia" w:eastAsiaTheme="minorEastAsia" w:hAnsiTheme="minorEastAsia"/>
                <w:sz w:val="21"/>
                <w:szCs w:val="21"/>
              </w:rPr>
              <w:t>システムに関する有用な情報</w:t>
            </w:r>
            <w:r w:rsidR="00A740A4" w:rsidRPr="00AA4479">
              <w:rPr>
                <w:rFonts w:asciiTheme="minorEastAsia" w:eastAsiaTheme="minorEastAsia" w:hAnsiTheme="minorEastAsia" w:hint="eastAsia"/>
                <w:sz w:val="21"/>
                <w:szCs w:val="21"/>
              </w:rPr>
              <w:t>・提案</w:t>
            </w:r>
          </w:p>
          <w:p w14:paraId="1E0783F4" w14:textId="6C7963CD" w:rsidR="00715809" w:rsidRPr="00AA4479" w:rsidRDefault="00715809" w:rsidP="00544AEE">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sz w:val="21"/>
                <w:szCs w:val="21"/>
              </w:rPr>
              <w:t>製品のパンフレット・カタログ</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帳票サンプル等の提供</w:t>
            </w:r>
          </w:p>
          <w:p w14:paraId="215DE4EF" w14:textId="77777777" w:rsidR="00633883" w:rsidRPr="00AA4479" w:rsidRDefault="00715809" w:rsidP="00544AEE">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2A246EA1" w14:textId="77777777" w:rsidR="00715809" w:rsidRPr="00AA4479" w:rsidRDefault="00633883" w:rsidP="007409F3">
            <w:pPr>
              <w:ind w:firstLineChars="100"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様式の定めなし（書式自由）</w:t>
            </w:r>
          </w:p>
        </w:tc>
      </w:tr>
    </w:tbl>
    <w:p w14:paraId="01F8FDC1" w14:textId="30E732EA" w:rsidR="002872A0" w:rsidRPr="00AA4479" w:rsidRDefault="002872A0" w:rsidP="002872A0">
      <w:pPr>
        <w:rPr>
          <w:rFonts w:asciiTheme="minorEastAsia" w:eastAsiaTheme="minorEastAsia" w:hAnsiTheme="minorEastAsia"/>
          <w:sz w:val="21"/>
          <w:szCs w:val="21"/>
        </w:rPr>
      </w:pPr>
    </w:p>
    <w:p w14:paraId="482B7987" w14:textId="5BF8A1AD" w:rsidR="007409F3" w:rsidRPr="00AA4479" w:rsidRDefault="001A6973" w:rsidP="007409F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実施期間</w:t>
      </w:r>
    </w:p>
    <w:p w14:paraId="46E21486" w14:textId="6AEE19AB" w:rsidR="007409F3" w:rsidRPr="00AA4479" w:rsidRDefault="00D03A6F" w:rsidP="007409F3">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本招請に参加する場合</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以下の要領にてご連絡ください。</w:t>
      </w:r>
      <w:r w:rsidRPr="00AA4479">
        <w:rPr>
          <w:rFonts w:asciiTheme="minorEastAsia" w:eastAsiaTheme="minorEastAsia" w:hAnsiTheme="minorEastAsia" w:cs="ＭＳ ゴシック" w:hint="eastAsia"/>
          <w:kern w:val="0"/>
          <w:sz w:val="21"/>
          <w:szCs w:val="21"/>
        </w:rPr>
        <w:t>参加表明いただいた方に対して</w:t>
      </w:r>
      <w:r w:rsidR="001E10C3" w:rsidRPr="00AA4479">
        <w:rPr>
          <w:rFonts w:asciiTheme="minorEastAsia" w:eastAsiaTheme="minorEastAsia" w:hAnsiTheme="minorEastAsia" w:cs="ＭＳ ゴシック" w:hint="eastAsia"/>
          <w:kern w:val="0"/>
          <w:sz w:val="21"/>
          <w:szCs w:val="21"/>
        </w:rPr>
        <w:t>、</w:t>
      </w:r>
      <w:r w:rsidRPr="00AA4479">
        <w:rPr>
          <w:rFonts w:asciiTheme="minorEastAsia" w:eastAsiaTheme="minorEastAsia" w:hAnsiTheme="minorEastAsia" w:cs="ＭＳ ゴシック" w:hint="eastAsia"/>
          <w:kern w:val="0"/>
          <w:sz w:val="21"/>
          <w:szCs w:val="21"/>
        </w:rPr>
        <w:t>資料一式</w:t>
      </w:r>
      <w:r w:rsidRPr="00AA4479">
        <w:rPr>
          <w:rFonts w:asciiTheme="minorEastAsia" w:eastAsiaTheme="minorEastAsia" w:hAnsiTheme="minorEastAsia" w:cs="ＭＳ 明朝" w:hint="eastAsia"/>
          <w:kern w:val="0"/>
          <w:sz w:val="21"/>
          <w:szCs w:val="21"/>
        </w:rPr>
        <w:t>を電子メールにて配布します（但し</w:t>
      </w:r>
      <w:r w:rsidR="001E10C3" w:rsidRPr="00AA4479">
        <w:rPr>
          <w:rFonts w:asciiTheme="minorEastAsia" w:eastAsiaTheme="minorEastAsia" w:hAnsiTheme="minorEastAsia" w:cs="ＭＳ 明朝" w:hint="eastAsia"/>
          <w:kern w:val="0"/>
          <w:sz w:val="21"/>
          <w:szCs w:val="21"/>
        </w:rPr>
        <w:t>、</w:t>
      </w:r>
      <w:r w:rsidRPr="00AA4479">
        <w:rPr>
          <w:rFonts w:asciiTheme="minorEastAsia" w:eastAsiaTheme="minorEastAsia" w:hAnsiTheme="minorEastAsia" w:cs="ＭＳ 明朝" w:hint="eastAsia"/>
          <w:kern w:val="0"/>
          <w:sz w:val="21"/>
          <w:szCs w:val="21"/>
        </w:rPr>
        <w:t>一部資料については</w:t>
      </w:r>
      <w:r w:rsidR="001E10C3" w:rsidRPr="00AA4479">
        <w:rPr>
          <w:rFonts w:asciiTheme="minorEastAsia" w:eastAsiaTheme="minorEastAsia" w:hAnsiTheme="minorEastAsia" w:cs="ＭＳ 明朝" w:hint="eastAsia"/>
          <w:kern w:val="0"/>
          <w:sz w:val="21"/>
          <w:szCs w:val="21"/>
        </w:rPr>
        <w:t>、</w:t>
      </w:r>
      <w:r w:rsidRPr="00AA4479">
        <w:rPr>
          <w:rFonts w:asciiTheme="minorEastAsia" w:eastAsiaTheme="minorEastAsia" w:hAnsiTheme="minorEastAsia" w:cs="ＭＳ 明朝" w:hint="eastAsia"/>
          <w:kern w:val="0"/>
          <w:sz w:val="21"/>
          <w:szCs w:val="21"/>
        </w:rPr>
        <w:t>秘</w:t>
      </w:r>
      <w:r w:rsidRPr="00AA4479">
        <w:rPr>
          <w:rFonts w:asciiTheme="minorEastAsia" w:eastAsiaTheme="minorEastAsia" w:hAnsiTheme="minorEastAsia" w:hint="eastAsia"/>
          <w:sz w:val="21"/>
          <w:szCs w:val="21"/>
        </w:rPr>
        <w:t>密保持誓約書を提出いただいた事業者様にのみ開示します</w:t>
      </w:r>
      <w:r w:rsidRPr="00AA4479">
        <w:rPr>
          <w:rFonts w:asciiTheme="minorEastAsia" w:eastAsiaTheme="minorEastAsia" w:hAnsiTheme="minorEastAsia" w:cs="ＭＳ 明朝" w:hint="eastAsia"/>
          <w:kern w:val="0"/>
          <w:sz w:val="21"/>
          <w:szCs w:val="21"/>
        </w:rPr>
        <w:t>）。</w:t>
      </w:r>
      <w:r w:rsidRPr="00AA4479">
        <w:rPr>
          <w:rFonts w:asciiTheme="minorEastAsia" w:eastAsiaTheme="minorEastAsia" w:hAnsiTheme="minorEastAsia" w:hint="eastAsia"/>
          <w:sz w:val="21"/>
          <w:szCs w:val="21"/>
        </w:rPr>
        <w:t>なお</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参加表明後に辞退する場合は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同様の方法で本市に必ず連絡を行ってください。</w:t>
      </w:r>
    </w:p>
    <w:p w14:paraId="6A3A3969" w14:textId="77777777" w:rsidR="007409F3" w:rsidRPr="00AA4479" w:rsidRDefault="007409F3" w:rsidP="007409F3">
      <w:pPr>
        <w:pStyle w:val="a0"/>
        <w:ind w:firstLine="210"/>
        <w:rPr>
          <w:rFonts w:asciiTheme="minorEastAsia" w:eastAsiaTheme="minorEastAsia" w:hAnsiTheme="minorEastAsia"/>
          <w:sz w:val="21"/>
          <w:szCs w:val="21"/>
        </w:rPr>
      </w:pPr>
    </w:p>
    <w:p w14:paraId="56B95E17" w14:textId="77777777" w:rsidR="007409F3" w:rsidRPr="00AA4479" w:rsidRDefault="007409F3" w:rsidP="007409F3">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（1）実施期間</w:t>
      </w:r>
    </w:p>
    <w:p w14:paraId="205B763E" w14:textId="0B3E4523" w:rsidR="007409F3" w:rsidRPr="00AA4479" w:rsidRDefault="00087294" w:rsidP="00E34FDC">
      <w:pPr>
        <w:ind w:firstLineChars="300" w:firstLine="63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Pr="00AA4479">
        <w:rPr>
          <w:rFonts w:asciiTheme="minorEastAsia" w:eastAsiaTheme="minorEastAsia" w:hAnsiTheme="minorEastAsia" w:hint="eastAsia"/>
          <w:sz w:val="21"/>
          <w:szCs w:val="21"/>
        </w:rPr>
        <w:t>年</w:t>
      </w:r>
      <w:r w:rsidR="00E02FD5">
        <w:rPr>
          <w:rFonts w:asciiTheme="minorEastAsia" w:eastAsiaTheme="minorEastAsia" w:hAnsiTheme="minorEastAsia" w:hint="eastAsia"/>
          <w:sz w:val="21"/>
          <w:szCs w:val="21"/>
        </w:rPr>
        <w:t>７</w:t>
      </w:r>
      <w:r w:rsidR="007409F3" w:rsidRPr="00AA4479">
        <w:rPr>
          <w:rFonts w:asciiTheme="minorEastAsia" w:eastAsiaTheme="minorEastAsia" w:hAnsiTheme="minorEastAsia"/>
          <w:sz w:val="21"/>
          <w:szCs w:val="21"/>
        </w:rPr>
        <w:t>月</w:t>
      </w:r>
      <w:r w:rsidR="00C212B4">
        <w:rPr>
          <w:rFonts w:asciiTheme="minorEastAsia" w:eastAsiaTheme="minorEastAsia" w:hAnsiTheme="minorEastAsia" w:hint="eastAsia"/>
          <w:sz w:val="21"/>
          <w:szCs w:val="21"/>
        </w:rPr>
        <w:t>11</w:t>
      </w:r>
      <w:r w:rsidR="007409F3" w:rsidRPr="00AA4479">
        <w:rPr>
          <w:rFonts w:asciiTheme="minorEastAsia" w:eastAsiaTheme="minorEastAsia" w:hAnsiTheme="minorEastAsia"/>
          <w:sz w:val="21"/>
          <w:szCs w:val="21"/>
        </w:rPr>
        <w:t>日（</w:t>
      </w:r>
      <w:r w:rsidR="002B18DF">
        <w:rPr>
          <w:rFonts w:asciiTheme="minorEastAsia" w:eastAsiaTheme="minorEastAsia" w:hAnsiTheme="minorEastAsia" w:hint="eastAsia"/>
          <w:sz w:val="21"/>
          <w:szCs w:val="21"/>
        </w:rPr>
        <w:t>金</w:t>
      </w:r>
      <w:r w:rsidR="007409F3" w:rsidRPr="00AA4479">
        <w:rPr>
          <w:rFonts w:asciiTheme="minorEastAsia" w:eastAsiaTheme="minorEastAsia" w:hAnsiTheme="minorEastAsia"/>
          <w:sz w:val="21"/>
          <w:szCs w:val="21"/>
        </w:rPr>
        <w:t>）から</w:t>
      </w:r>
      <w:r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Pr="00AA4479">
        <w:rPr>
          <w:rFonts w:asciiTheme="minorEastAsia" w:eastAsiaTheme="minorEastAsia" w:hAnsiTheme="minorEastAsia" w:hint="eastAsia"/>
          <w:sz w:val="21"/>
          <w:szCs w:val="21"/>
        </w:rPr>
        <w:t>年</w:t>
      </w:r>
      <w:r w:rsidR="00E02FD5">
        <w:rPr>
          <w:rFonts w:asciiTheme="minorEastAsia" w:eastAsiaTheme="minorEastAsia" w:hAnsiTheme="minorEastAsia" w:hint="eastAsia"/>
          <w:sz w:val="21"/>
          <w:szCs w:val="21"/>
        </w:rPr>
        <w:t>8</w:t>
      </w:r>
      <w:r w:rsidR="007409F3" w:rsidRPr="00AA4479">
        <w:rPr>
          <w:rFonts w:asciiTheme="minorEastAsia" w:eastAsiaTheme="minorEastAsia" w:hAnsiTheme="minorEastAsia"/>
          <w:sz w:val="21"/>
          <w:szCs w:val="21"/>
        </w:rPr>
        <w:t>月</w:t>
      </w:r>
      <w:r w:rsidR="00E02FD5">
        <w:rPr>
          <w:rFonts w:asciiTheme="minorEastAsia" w:eastAsiaTheme="minorEastAsia" w:hAnsiTheme="minorEastAsia" w:hint="eastAsia"/>
          <w:sz w:val="21"/>
          <w:szCs w:val="21"/>
        </w:rPr>
        <w:t>15</w:t>
      </w:r>
      <w:r w:rsidR="007409F3" w:rsidRPr="00AA4479">
        <w:rPr>
          <w:rFonts w:asciiTheme="minorEastAsia" w:eastAsiaTheme="minorEastAsia" w:hAnsiTheme="minorEastAsia"/>
          <w:sz w:val="21"/>
          <w:szCs w:val="21"/>
        </w:rPr>
        <w:t>日（</w:t>
      </w:r>
      <w:r w:rsidR="00C43A68">
        <w:rPr>
          <w:rFonts w:asciiTheme="minorEastAsia" w:eastAsiaTheme="minorEastAsia" w:hAnsiTheme="minorEastAsia" w:hint="eastAsia"/>
          <w:sz w:val="21"/>
          <w:szCs w:val="21"/>
        </w:rPr>
        <w:t>金</w:t>
      </w:r>
      <w:r w:rsidR="007409F3" w:rsidRPr="00AA4479">
        <w:rPr>
          <w:rFonts w:asciiTheme="minorEastAsia" w:eastAsiaTheme="minorEastAsia" w:hAnsiTheme="minorEastAsia" w:hint="eastAsia"/>
          <w:sz w:val="21"/>
          <w:szCs w:val="21"/>
        </w:rPr>
        <w:t>）</w:t>
      </w:r>
    </w:p>
    <w:p w14:paraId="6FD3F2DA" w14:textId="77777777" w:rsidR="00A470C4" w:rsidRPr="00B8603D" w:rsidRDefault="00A470C4" w:rsidP="007266D7">
      <w:pPr>
        <w:autoSpaceDE w:val="0"/>
        <w:autoSpaceDN w:val="0"/>
        <w:adjustRightInd w:val="0"/>
        <w:ind w:leftChars="100" w:left="200"/>
        <w:jc w:val="left"/>
        <w:rPr>
          <w:rFonts w:asciiTheme="minorEastAsia" w:eastAsiaTheme="minorEastAsia" w:hAnsiTheme="minorEastAsia"/>
          <w:sz w:val="21"/>
          <w:szCs w:val="21"/>
        </w:rPr>
      </w:pPr>
    </w:p>
    <w:p w14:paraId="3118763B" w14:textId="77777777" w:rsidR="00D03A6F" w:rsidRPr="00AA4479" w:rsidRDefault="00D03A6F" w:rsidP="00D03A6F">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（2）参加表明</w:t>
      </w:r>
    </w:p>
    <w:p w14:paraId="127C719B" w14:textId="15E218D5" w:rsidR="001A6973" w:rsidRPr="00B8603D" w:rsidRDefault="005726CD" w:rsidP="00B8603D">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 xml:space="preserve">受付期間　</w:t>
      </w:r>
      <w:r w:rsidR="001A6973" w:rsidRPr="00AA4479">
        <w:rPr>
          <w:rFonts w:asciiTheme="minorEastAsia" w:eastAsiaTheme="minorEastAsia" w:hAnsiTheme="minorEastAsia"/>
          <w:sz w:val="21"/>
          <w:szCs w:val="21"/>
        </w:rPr>
        <w:tab/>
        <w:t>：</w:t>
      </w:r>
      <w:r w:rsidR="00087294"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087294"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７</w:t>
      </w:r>
      <w:r w:rsidR="001A6973" w:rsidRPr="00AA4479">
        <w:rPr>
          <w:rFonts w:asciiTheme="minorEastAsia" w:eastAsiaTheme="minorEastAsia" w:hAnsiTheme="minorEastAsia"/>
          <w:sz w:val="21"/>
          <w:szCs w:val="21"/>
        </w:rPr>
        <w:t>月</w:t>
      </w:r>
      <w:r w:rsidR="00C212B4">
        <w:rPr>
          <w:rFonts w:asciiTheme="minorEastAsia" w:eastAsiaTheme="minorEastAsia" w:hAnsiTheme="minorEastAsia" w:hint="eastAsia"/>
          <w:sz w:val="21"/>
          <w:szCs w:val="21"/>
        </w:rPr>
        <w:t>18</w:t>
      </w:r>
      <w:r w:rsidR="00A76DB4" w:rsidRPr="00B8603D">
        <w:rPr>
          <w:rFonts w:asciiTheme="minorEastAsia" w:eastAsiaTheme="minorEastAsia" w:hAnsiTheme="minorEastAsia"/>
          <w:sz w:val="21"/>
          <w:szCs w:val="21"/>
        </w:rPr>
        <w:t>日（</w:t>
      </w:r>
      <w:r w:rsidR="00C212B4">
        <w:rPr>
          <w:rFonts w:asciiTheme="minorEastAsia" w:eastAsiaTheme="minorEastAsia" w:hAnsiTheme="minorEastAsia" w:hint="eastAsia"/>
          <w:sz w:val="21"/>
          <w:szCs w:val="21"/>
        </w:rPr>
        <w:t>金</w:t>
      </w:r>
      <w:r w:rsidR="001A6973" w:rsidRPr="00B8603D">
        <w:rPr>
          <w:rFonts w:asciiTheme="minorEastAsia" w:eastAsiaTheme="minorEastAsia" w:hAnsiTheme="minorEastAsia"/>
          <w:sz w:val="21"/>
          <w:szCs w:val="21"/>
        </w:rPr>
        <w:t>）</w:t>
      </w:r>
      <w:r w:rsidR="00910B38" w:rsidRPr="00B8603D">
        <w:rPr>
          <w:rFonts w:asciiTheme="minorEastAsia" w:eastAsiaTheme="minorEastAsia" w:hAnsiTheme="minorEastAsia" w:hint="eastAsia"/>
          <w:sz w:val="21"/>
          <w:szCs w:val="21"/>
        </w:rPr>
        <w:t>17時</w:t>
      </w:r>
      <w:r w:rsidR="001A6973" w:rsidRPr="00B8603D">
        <w:rPr>
          <w:rFonts w:asciiTheme="minorEastAsia" w:eastAsiaTheme="minorEastAsia" w:hAnsiTheme="minorEastAsia"/>
          <w:sz w:val="21"/>
          <w:szCs w:val="21"/>
        </w:rPr>
        <w:t>まで</w:t>
      </w:r>
    </w:p>
    <w:p w14:paraId="4B1EF550" w14:textId="77777777" w:rsidR="005726CD" w:rsidRPr="00AA4479" w:rsidRDefault="007266D7" w:rsidP="00D03A6F">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通知方法</w:t>
      </w:r>
      <w:r w:rsidR="005726CD" w:rsidRPr="00AA4479">
        <w:rPr>
          <w:rFonts w:asciiTheme="minorEastAsia" w:eastAsiaTheme="minorEastAsia" w:hAnsiTheme="minorEastAsia" w:hint="eastAsia"/>
          <w:sz w:val="21"/>
          <w:szCs w:val="21"/>
        </w:rPr>
        <w:tab/>
      </w:r>
      <w:r w:rsidR="005726CD" w:rsidRPr="00AA4479">
        <w:rPr>
          <w:rFonts w:asciiTheme="minorEastAsia" w:eastAsiaTheme="minorEastAsia" w:hAnsiTheme="minorEastAsia" w:hint="eastAsia"/>
          <w:sz w:val="21"/>
          <w:szCs w:val="21"/>
        </w:rPr>
        <w:tab/>
        <w:t>：</w:t>
      </w:r>
      <w:r w:rsidRPr="00AA4479">
        <w:rPr>
          <w:rFonts w:asciiTheme="minorEastAsia" w:eastAsiaTheme="minorEastAsia" w:hAnsiTheme="minorEastAsia" w:hint="eastAsia"/>
          <w:sz w:val="21"/>
          <w:szCs w:val="21"/>
        </w:rPr>
        <w:t>参加の旨と連絡担当者を記載した電子メールを</w:t>
      </w:r>
      <w:r w:rsidR="00933E87" w:rsidRPr="00AA4479">
        <w:rPr>
          <w:rFonts w:asciiTheme="minorEastAsia" w:eastAsiaTheme="minorEastAsia" w:hAnsiTheme="minorEastAsia" w:hint="eastAsia"/>
          <w:sz w:val="21"/>
          <w:szCs w:val="21"/>
        </w:rPr>
        <w:t>送付</w:t>
      </w:r>
    </w:p>
    <w:p w14:paraId="7DB5EC21" w14:textId="342530FE" w:rsidR="001A6973" w:rsidRPr="00AA4479" w:rsidRDefault="001A6973" w:rsidP="00D03A6F">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送付先</w:t>
      </w:r>
      <w:r w:rsidRPr="00AA4479">
        <w:rPr>
          <w:rFonts w:asciiTheme="minorEastAsia" w:eastAsiaTheme="minorEastAsia" w:hAnsiTheme="minorEastAsia"/>
          <w:sz w:val="21"/>
          <w:szCs w:val="21"/>
        </w:rPr>
        <w:tab/>
      </w:r>
      <w:r w:rsidR="005C0C12" w:rsidRPr="00AA4479">
        <w:rPr>
          <w:rFonts w:asciiTheme="minorEastAsia" w:eastAsiaTheme="minorEastAsia" w:hAnsiTheme="minorEastAsia" w:hint="eastAsia"/>
          <w:sz w:val="21"/>
          <w:szCs w:val="21"/>
        </w:rPr>
        <w:t xml:space="preserve">　　　　</w:t>
      </w:r>
      <w:r w:rsidR="001B2142" w:rsidRPr="00AA4479">
        <w:rPr>
          <w:rFonts w:asciiTheme="minorEastAsia" w:eastAsiaTheme="minorEastAsia" w:hAnsiTheme="minorEastAsia"/>
          <w:sz w:val="21"/>
          <w:szCs w:val="21"/>
        </w:rPr>
        <w:t>：</w:t>
      </w:r>
      <w:r w:rsidR="00084B76" w:rsidRPr="00AA4479">
        <w:rPr>
          <w:rFonts w:asciiTheme="minorEastAsia" w:eastAsiaTheme="minorEastAsia" w:hAnsiTheme="minorEastAsia" w:hint="eastAsia"/>
          <w:sz w:val="21"/>
          <w:szCs w:val="21"/>
        </w:rPr>
        <w:t>神戸市</w:t>
      </w:r>
      <w:r w:rsidR="008179D2" w:rsidRPr="00AA4479">
        <w:rPr>
          <w:rFonts w:asciiTheme="minorEastAsia" w:eastAsiaTheme="minorEastAsia" w:hAnsiTheme="minorEastAsia" w:hint="eastAsia"/>
          <w:sz w:val="21"/>
          <w:szCs w:val="21"/>
        </w:rPr>
        <w:t xml:space="preserve">環境局業務課　</w:t>
      </w:r>
      <w:r w:rsidR="00A438DD" w:rsidRPr="00AA4479">
        <w:rPr>
          <w:rFonts w:asciiTheme="minorEastAsia" w:eastAsiaTheme="minorEastAsia" w:hAnsiTheme="minorEastAsia" w:hint="eastAsia"/>
          <w:sz w:val="21"/>
          <w:szCs w:val="21"/>
        </w:rPr>
        <w:t>花岡・愛川</w:t>
      </w:r>
      <w:r w:rsidR="005C0C12" w:rsidRPr="00AA4479">
        <w:rPr>
          <w:rFonts w:asciiTheme="minorEastAsia" w:eastAsiaTheme="minorEastAsia" w:hAnsiTheme="minorEastAsia" w:hint="eastAsia"/>
          <w:sz w:val="21"/>
          <w:szCs w:val="21"/>
        </w:rPr>
        <w:t>（078-</w:t>
      </w:r>
      <w:r w:rsidR="008179D2" w:rsidRPr="00AA4479">
        <w:rPr>
          <w:rFonts w:asciiTheme="minorEastAsia" w:eastAsiaTheme="minorEastAsia" w:hAnsiTheme="minorEastAsia" w:hint="eastAsia"/>
          <w:sz w:val="21"/>
          <w:szCs w:val="21"/>
        </w:rPr>
        <w:t>595-6141</w:t>
      </w:r>
      <w:r w:rsidR="005C0C12" w:rsidRPr="00AA4479">
        <w:rPr>
          <w:rFonts w:asciiTheme="minorEastAsia" w:eastAsiaTheme="minorEastAsia" w:hAnsiTheme="minorEastAsia" w:hint="eastAsia"/>
          <w:sz w:val="21"/>
          <w:szCs w:val="21"/>
        </w:rPr>
        <w:t>）</w:t>
      </w:r>
    </w:p>
    <w:p w14:paraId="4730A7AC" w14:textId="6B134571" w:rsidR="00D44D05" w:rsidRPr="00AA4479" w:rsidRDefault="001A6973" w:rsidP="00B8603D">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メールアドレス</w:t>
      </w:r>
      <w:r w:rsidRPr="00AA4479">
        <w:rPr>
          <w:rFonts w:asciiTheme="minorEastAsia" w:eastAsiaTheme="minorEastAsia" w:hAnsiTheme="minorEastAsia"/>
          <w:sz w:val="21"/>
          <w:szCs w:val="21"/>
        </w:rPr>
        <w:tab/>
        <w:t>：</w:t>
      </w:r>
      <w:r w:rsidR="00683312" w:rsidRPr="00AA4479">
        <w:rPr>
          <w:rFonts w:asciiTheme="minorEastAsia" w:eastAsiaTheme="minorEastAsia" w:hAnsiTheme="minorEastAsia"/>
          <w:sz w:val="21"/>
          <w:szCs w:val="21"/>
        </w:rPr>
        <w:t>kankyogyomu@city.kobe.lg.jp</w:t>
      </w:r>
    </w:p>
    <w:p w14:paraId="309D4ABA" w14:textId="57B58C4F" w:rsidR="001B2142" w:rsidRPr="00AA4479" w:rsidRDefault="001A6973" w:rsidP="00D03A6F">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表題</w:t>
      </w:r>
      <w:r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ab/>
      </w:r>
      <w:r w:rsidR="001B2142" w:rsidRPr="00AA4479">
        <w:rPr>
          <w:rFonts w:asciiTheme="minorEastAsia" w:eastAsiaTheme="minorEastAsia" w:hAnsiTheme="minorEastAsia"/>
          <w:sz w:val="21"/>
          <w:szCs w:val="21"/>
        </w:rPr>
        <w:t>：【</w:t>
      </w:r>
      <w:r w:rsidR="00084B76" w:rsidRPr="00AA4479">
        <w:rPr>
          <w:rFonts w:asciiTheme="minorEastAsia" w:eastAsiaTheme="minorEastAsia" w:hAnsiTheme="minorEastAsia" w:hint="eastAsia"/>
          <w:sz w:val="21"/>
          <w:szCs w:val="21"/>
        </w:rPr>
        <w:t>神戸市</w:t>
      </w:r>
      <w:r w:rsidR="004415EA" w:rsidRPr="00AA4479">
        <w:rPr>
          <w:rFonts w:asciiTheme="minorEastAsia" w:eastAsiaTheme="minorEastAsia" w:hAnsiTheme="minorEastAsia" w:hint="eastAsia"/>
          <w:sz w:val="21"/>
          <w:szCs w:val="21"/>
        </w:rPr>
        <w:t>環境局ごみ収集管理システム</w:t>
      </w:r>
      <w:r w:rsidRPr="00AA4479">
        <w:rPr>
          <w:rFonts w:asciiTheme="minorEastAsia" w:eastAsiaTheme="minorEastAsia" w:hAnsiTheme="minorEastAsia"/>
          <w:sz w:val="21"/>
          <w:szCs w:val="21"/>
        </w:rPr>
        <w:t>RFI</w:t>
      </w:r>
      <w:r w:rsidR="005726CD" w:rsidRPr="00AA4479">
        <w:rPr>
          <w:rFonts w:asciiTheme="minorEastAsia" w:eastAsiaTheme="minorEastAsia" w:hAnsiTheme="minorEastAsia"/>
          <w:sz w:val="21"/>
          <w:szCs w:val="21"/>
        </w:rPr>
        <w:t>】</w:t>
      </w:r>
      <w:r w:rsidR="007266D7" w:rsidRPr="00AA4479">
        <w:rPr>
          <w:rFonts w:asciiTheme="minorEastAsia" w:eastAsiaTheme="minorEastAsia" w:hAnsiTheme="minorEastAsia" w:hint="eastAsia"/>
          <w:sz w:val="21"/>
          <w:szCs w:val="21"/>
        </w:rPr>
        <w:t>参加表明</w:t>
      </w:r>
      <w:r w:rsidR="007266D7" w:rsidRPr="00AA4479">
        <w:rPr>
          <w:rFonts w:asciiTheme="minorEastAsia" w:eastAsiaTheme="minorEastAsia" w:hAnsiTheme="minorEastAsia"/>
          <w:sz w:val="21"/>
          <w:szCs w:val="21"/>
        </w:rPr>
        <w:t>（</w:t>
      </w:r>
      <w:r w:rsidR="00ED3E8F"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名）</w:t>
      </w:r>
    </w:p>
    <w:p w14:paraId="1D4881DC" w14:textId="4715BE1D" w:rsidR="00196585" w:rsidRPr="00AA4479" w:rsidRDefault="00CD1437" w:rsidP="00D03A6F">
      <w:pPr>
        <w:pStyle w:val="20"/>
        <w:numPr>
          <w:ilvl w:val="1"/>
          <w:numId w:val="12"/>
        </w:numPr>
        <w:ind w:leftChars="212" w:left="707" w:hangingChars="135" w:hanging="283"/>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Pr="00AA4479">
        <w:rPr>
          <w:rFonts w:asciiTheme="minorEastAsia" w:eastAsiaTheme="minorEastAsia" w:hAnsiTheme="minorEastAsia" w:hint="eastAsia"/>
          <w:sz w:val="21"/>
          <w:szCs w:val="21"/>
        </w:rPr>
        <w:tab/>
      </w:r>
      <w:r w:rsidRPr="00AA4479">
        <w:rPr>
          <w:rFonts w:asciiTheme="minorEastAsia" w:eastAsiaTheme="minorEastAsia" w:hAnsiTheme="minorEastAsia" w:hint="eastAsia"/>
          <w:sz w:val="21"/>
          <w:szCs w:val="21"/>
        </w:rPr>
        <w:tab/>
      </w:r>
      <w:r w:rsidR="00084B76" w:rsidRPr="00AA4479">
        <w:rPr>
          <w:rFonts w:asciiTheme="minorEastAsia" w:eastAsiaTheme="minorEastAsia" w:hAnsiTheme="minorEastAsia" w:hint="eastAsia"/>
          <w:sz w:val="21"/>
          <w:szCs w:val="21"/>
        </w:rPr>
        <w:t>：メール送付後</w:t>
      </w:r>
      <w:r w:rsidR="001E10C3" w:rsidRPr="00AA4479">
        <w:rPr>
          <w:rFonts w:asciiTheme="minorEastAsia" w:eastAsiaTheme="minorEastAsia" w:hAnsiTheme="minorEastAsia" w:hint="eastAsia"/>
          <w:sz w:val="21"/>
          <w:szCs w:val="21"/>
        </w:rPr>
        <w:t>、</w:t>
      </w:r>
      <w:r w:rsidR="00084B76" w:rsidRPr="00AA4479">
        <w:rPr>
          <w:rFonts w:asciiTheme="minorEastAsia" w:eastAsiaTheme="minorEastAsia" w:hAnsiTheme="minorEastAsia" w:hint="eastAsia"/>
          <w:sz w:val="21"/>
          <w:szCs w:val="21"/>
        </w:rPr>
        <w:t>本市</w:t>
      </w:r>
      <w:r w:rsidRPr="00AA4479">
        <w:rPr>
          <w:rFonts w:asciiTheme="minorEastAsia" w:eastAsiaTheme="minorEastAsia" w:hAnsiTheme="minorEastAsia" w:hint="eastAsia"/>
          <w:sz w:val="21"/>
          <w:szCs w:val="21"/>
        </w:rPr>
        <w:t>に対して到着確認の連絡を行ってください。</w:t>
      </w:r>
    </w:p>
    <w:p w14:paraId="2B927778" w14:textId="77777777" w:rsidR="00E70C76" w:rsidRPr="00AA4479" w:rsidRDefault="00E70C76" w:rsidP="00D03A6F">
      <w:pPr>
        <w:pStyle w:val="20"/>
        <w:ind w:leftChars="0" w:left="709" w:firstLineChars="0" w:hanging="289"/>
        <w:rPr>
          <w:rFonts w:asciiTheme="minorEastAsia" w:eastAsiaTheme="minorEastAsia" w:hAnsiTheme="minorEastAsia"/>
          <w:sz w:val="21"/>
          <w:szCs w:val="21"/>
        </w:rPr>
      </w:pPr>
    </w:p>
    <w:p w14:paraId="0B1F0A9A"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lastRenderedPageBreak/>
        <w:t>資料提供招請に関する質問</w:t>
      </w:r>
    </w:p>
    <w:p w14:paraId="40E67783" w14:textId="1F495397" w:rsidR="00D03A6F" w:rsidRPr="00AA4479" w:rsidRDefault="00D03A6F" w:rsidP="00D03A6F">
      <w:pPr>
        <w:pStyle w:val="a0"/>
        <w:ind w:firstLine="200"/>
      </w:pPr>
      <w:r w:rsidRPr="00AA4479">
        <w:rPr>
          <w:rFonts w:hint="eastAsia"/>
        </w:rPr>
        <w:t>本招請について質問がある場合は</w:t>
      </w:r>
      <w:r w:rsidR="001E10C3" w:rsidRPr="00AA4479">
        <w:rPr>
          <w:rFonts w:hint="eastAsia"/>
        </w:rPr>
        <w:t>、</w:t>
      </w:r>
      <w:r w:rsidRPr="00AA4479">
        <w:rPr>
          <w:rFonts w:hint="eastAsia"/>
        </w:rPr>
        <w:t>以下の要領でご連絡ください。</w:t>
      </w:r>
    </w:p>
    <w:p w14:paraId="6483A496" w14:textId="77777777" w:rsidR="00D03A6F" w:rsidRPr="00AA4479" w:rsidRDefault="00D03A6F" w:rsidP="00D03A6F">
      <w:pPr>
        <w:pStyle w:val="a0"/>
        <w:ind w:firstLine="200"/>
      </w:pPr>
    </w:p>
    <w:p w14:paraId="294DEE67" w14:textId="77777777" w:rsidR="001A6973" w:rsidRPr="00AA4479" w:rsidRDefault="007409F3" w:rsidP="007409F3">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（1）</w:t>
      </w:r>
      <w:r w:rsidR="00CD1437" w:rsidRPr="00AA4479">
        <w:rPr>
          <w:rFonts w:asciiTheme="minorEastAsia" w:eastAsiaTheme="minorEastAsia" w:hAnsiTheme="minorEastAsia"/>
          <w:sz w:val="21"/>
          <w:szCs w:val="21"/>
        </w:rPr>
        <w:t>質問</w:t>
      </w:r>
      <w:r w:rsidR="001A6973" w:rsidRPr="00AA4479">
        <w:rPr>
          <w:rFonts w:asciiTheme="minorEastAsia" w:eastAsiaTheme="minorEastAsia" w:hAnsiTheme="minorEastAsia"/>
          <w:sz w:val="21"/>
          <w:szCs w:val="21"/>
        </w:rPr>
        <w:t>方法</w:t>
      </w:r>
    </w:p>
    <w:p w14:paraId="2DBFAC14" w14:textId="32F7272B" w:rsidR="00CD1437" w:rsidRPr="00AA4479" w:rsidRDefault="00B30BBF"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提出期限</w:t>
      </w:r>
      <w:r w:rsidRPr="00AA4479">
        <w:rPr>
          <w:rFonts w:asciiTheme="minorEastAsia" w:eastAsiaTheme="minorEastAsia" w:hAnsiTheme="minorEastAsia" w:hint="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7559B3"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７</w:t>
      </w:r>
      <w:r w:rsidR="00A438DD" w:rsidRPr="00AA4479">
        <w:rPr>
          <w:rFonts w:asciiTheme="minorEastAsia" w:eastAsiaTheme="minorEastAsia" w:hAnsiTheme="minorEastAsia"/>
          <w:sz w:val="21"/>
          <w:szCs w:val="21"/>
        </w:rPr>
        <w:t>月</w:t>
      </w:r>
      <w:r w:rsidR="00B8603D">
        <w:rPr>
          <w:rFonts w:asciiTheme="minorEastAsia" w:eastAsiaTheme="minorEastAsia" w:hAnsiTheme="minorEastAsia" w:hint="eastAsia"/>
          <w:sz w:val="21"/>
          <w:szCs w:val="21"/>
        </w:rPr>
        <w:t>25</w:t>
      </w:r>
      <w:r w:rsidR="00A438DD" w:rsidRPr="00AA4479">
        <w:rPr>
          <w:rFonts w:asciiTheme="minorEastAsia" w:eastAsiaTheme="minorEastAsia" w:hAnsiTheme="minorEastAsia"/>
          <w:sz w:val="21"/>
          <w:szCs w:val="21"/>
        </w:rPr>
        <w:t>日（</w:t>
      </w:r>
      <w:r w:rsidR="00A438DD" w:rsidRPr="00AA4479">
        <w:rPr>
          <w:rFonts w:asciiTheme="minorEastAsia" w:eastAsiaTheme="minorEastAsia" w:hAnsiTheme="minorEastAsia" w:hint="eastAsia"/>
          <w:sz w:val="21"/>
          <w:szCs w:val="21"/>
        </w:rPr>
        <w:t>金</w:t>
      </w:r>
      <w:r w:rsidR="00A438DD"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17時</w:t>
      </w:r>
    </w:p>
    <w:p w14:paraId="2D3939C2" w14:textId="051E6755" w:rsidR="00CD1437" w:rsidRPr="00AA4479" w:rsidRDefault="00CD1437" w:rsidP="00C8727B">
      <w:pPr>
        <w:pStyle w:val="20"/>
        <w:numPr>
          <w:ilvl w:val="1"/>
          <w:numId w:val="12"/>
        </w:numPr>
        <w:ind w:leftChars="214" w:left="707" w:hangingChars="133" w:hanging="27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通知方法</w:t>
      </w:r>
      <w:r w:rsidR="00084B76" w:rsidRPr="00AA4479">
        <w:rPr>
          <w:rFonts w:asciiTheme="minorEastAsia" w:eastAsiaTheme="minorEastAsia" w:hAnsiTheme="minorEastAsia" w:hint="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hint="eastAsia"/>
          <w:sz w:val="21"/>
          <w:szCs w:val="21"/>
        </w:rPr>
        <w:t>：</w:t>
      </w:r>
      <w:r w:rsidR="00FC2FCB" w:rsidRPr="00AA4479">
        <w:rPr>
          <w:rFonts w:asciiTheme="minorEastAsia" w:eastAsiaTheme="minorEastAsia" w:hAnsiTheme="minorEastAsia" w:hint="eastAsia"/>
          <w:sz w:val="21"/>
          <w:szCs w:val="21"/>
        </w:rPr>
        <w:t>様式</w:t>
      </w:r>
      <w:r w:rsidR="00C2488E" w:rsidRPr="00AA4479">
        <w:rPr>
          <w:rFonts w:asciiTheme="minorEastAsia" w:eastAsiaTheme="minorEastAsia" w:hAnsiTheme="minorEastAsia"/>
          <w:sz w:val="21"/>
          <w:szCs w:val="21"/>
        </w:rPr>
        <w:t>5</w:t>
      </w:r>
      <w:r w:rsidR="00C2488E"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hint="eastAsia"/>
          <w:sz w:val="21"/>
          <w:szCs w:val="21"/>
        </w:rPr>
        <w:t>質問票を添付し電子メールを送付</w:t>
      </w:r>
    </w:p>
    <w:p w14:paraId="4411E9D2" w14:textId="4F8F564B" w:rsidR="004415EA" w:rsidRPr="00AA4479" w:rsidRDefault="00CD1437" w:rsidP="004415EA">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送付先</w:t>
      </w:r>
      <w:r w:rsidR="005C0C12"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sz w:val="21"/>
          <w:szCs w:val="21"/>
        </w:rPr>
        <w:tab/>
        <w:t>：</w:t>
      </w:r>
      <w:r w:rsidR="007559B3" w:rsidRPr="00AA4479">
        <w:rPr>
          <w:rFonts w:asciiTheme="minorEastAsia" w:eastAsiaTheme="minorEastAsia" w:hAnsiTheme="minorEastAsia" w:hint="eastAsia"/>
          <w:sz w:val="21"/>
          <w:szCs w:val="21"/>
        </w:rPr>
        <w:t>神戸市</w:t>
      </w:r>
      <w:r w:rsidR="004415EA" w:rsidRPr="00AA4479">
        <w:rPr>
          <w:rFonts w:asciiTheme="minorEastAsia" w:eastAsiaTheme="minorEastAsia" w:hAnsiTheme="minorEastAsia" w:hint="eastAsia"/>
          <w:sz w:val="21"/>
          <w:szCs w:val="21"/>
        </w:rPr>
        <w:t>環境局業務課</w:t>
      </w:r>
      <w:r w:rsidR="007559B3" w:rsidRPr="00AA4479">
        <w:rPr>
          <w:rFonts w:asciiTheme="minorEastAsia" w:eastAsiaTheme="minorEastAsia" w:hAnsiTheme="minorEastAsia" w:hint="eastAsia"/>
          <w:sz w:val="21"/>
          <w:szCs w:val="21"/>
        </w:rPr>
        <w:t xml:space="preserve"> </w:t>
      </w:r>
      <w:r w:rsidR="00A438DD" w:rsidRPr="00AA4479">
        <w:rPr>
          <w:rFonts w:asciiTheme="minorEastAsia" w:eastAsiaTheme="minorEastAsia" w:hAnsiTheme="minorEastAsia" w:hint="eastAsia"/>
          <w:sz w:val="21"/>
          <w:szCs w:val="21"/>
        </w:rPr>
        <w:t>花岡・愛川</w:t>
      </w:r>
      <w:r w:rsidR="004415EA" w:rsidRPr="00AA4479">
        <w:rPr>
          <w:rFonts w:asciiTheme="minorEastAsia" w:eastAsiaTheme="minorEastAsia" w:hAnsiTheme="minorEastAsia" w:hint="eastAsia"/>
          <w:sz w:val="21"/>
          <w:szCs w:val="21"/>
        </w:rPr>
        <w:t>（078-595-6141）</w:t>
      </w:r>
    </w:p>
    <w:p w14:paraId="7A13328F" w14:textId="3804FB21" w:rsidR="007559B3" w:rsidRPr="00AA4479" w:rsidRDefault="00CD1437" w:rsidP="00277DD8">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メールアドレス</w:t>
      </w:r>
      <w:r w:rsidRPr="00AA4479">
        <w:rPr>
          <w:rFonts w:asciiTheme="minorEastAsia" w:eastAsiaTheme="minorEastAsia" w:hAnsiTheme="minorEastAsia"/>
          <w:sz w:val="21"/>
          <w:szCs w:val="21"/>
        </w:rPr>
        <w:tab/>
        <w:t>：</w:t>
      </w:r>
      <w:r w:rsidR="00683312" w:rsidRPr="00AA4479">
        <w:rPr>
          <w:rFonts w:asciiTheme="minorEastAsia" w:eastAsiaTheme="minorEastAsia" w:hAnsiTheme="minorEastAsia"/>
          <w:sz w:val="21"/>
          <w:szCs w:val="21"/>
        </w:rPr>
        <w:t>kankyogyomu@city.kobe.lg.jp</w:t>
      </w:r>
    </w:p>
    <w:p w14:paraId="383BA31E" w14:textId="617091C2" w:rsidR="00CD1437" w:rsidRPr="00AA4479" w:rsidRDefault="00CD1437" w:rsidP="007559B3">
      <w:pPr>
        <w:pStyle w:val="20"/>
        <w:numPr>
          <w:ilvl w:val="1"/>
          <w:numId w:val="12"/>
        </w:numPr>
        <w:ind w:leftChars="214" w:left="707" w:hangingChars="133" w:hanging="279"/>
        <w:rPr>
          <w:rFonts w:asciiTheme="minorEastAsia" w:eastAsiaTheme="minorEastAsia" w:hAnsiTheme="minorEastAsia"/>
          <w:sz w:val="21"/>
          <w:szCs w:val="21"/>
        </w:rPr>
      </w:pPr>
      <w:r w:rsidRPr="00AA4479">
        <w:rPr>
          <w:rFonts w:asciiTheme="minorEastAsia" w:eastAsiaTheme="minorEastAsia" w:hAnsiTheme="minorEastAsia"/>
          <w:sz w:val="21"/>
          <w:szCs w:val="21"/>
        </w:rPr>
        <w:t>表題</w:t>
      </w:r>
      <w:r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ab/>
        <w:t>：</w:t>
      </w:r>
      <w:r w:rsidR="007559B3" w:rsidRPr="00AA4479">
        <w:rPr>
          <w:rFonts w:asciiTheme="minorEastAsia" w:eastAsiaTheme="minorEastAsia" w:hAnsiTheme="minorEastAsia"/>
          <w:sz w:val="21"/>
          <w:szCs w:val="21"/>
        </w:rPr>
        <w:t>【</w:t>
      </w:r>
      <w:r w:rsidR="004415EA" w:rsidRPr="00AA4479">
        <w:rPr>
          <w:rFonts w:asciiTheme="minorEastAsia" w:eastAsiaTheme="minorEastAsia" w:hAnsiTheme="minorEastAsia" w:hint="eastAsia"/>
          <w:sz w:val="21"/>
          <w:szCs w:val="21"/>
        </w:rPr>
        <w:t>神戸市環境局ごみ収集管理システム</w:t>
      </w:r>
      <w:r w:rsidR="004415EA" w:rsidRPr="00AA4479">
        <w:rPr>
          <w:rFonts w:asciiTheme="minorEastAsia" w:eastAsiaTheme="minorEastAsia" w:hAnsiTheme="minorEastAsia"/>
          <w:sz w:val="21"/>
          <w:szCs w:val="21"/>
        </w:rPr>
        <w:t>RFI</w:t>
      </w:r>
      <w:r w:rsidR="007559B3"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質問送付</w:t>
      </w:r>
      <w:r w:rsidR="007559B3"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参加者</w:t>
      </w:r>
      <w:r w:rsidR="007559B3" w:rsidRPr="00AA4479">
        <w:rPr>
          <w:rFonts w:asciiTheme="minorEastAsia" w:eastAsiaTheme="minorEastAsia" w:hAnsiTheme="minorEastAsia"/>
          <w:sz w:val="21"/>
          <w:szCs w:val="21"/>
        </w:rPr>
        <w:t>名）</w:t>
      </w:r>
    </w:p>
    <w:p w14:paraId="1F25BFF9" w14:textId="0068D01A" w:rsidR="00B16D50" w:rsidRPr="00AA4479" w:rsidRDefault="00CD1437" w:rsidP="00B16D50">
      <w:pPr>
        <w:pStyle w:val="20"/>
        <w:numPr>
          <w:ilvl w:val="1"/>
          <w:numId w:val="12"/>
        </w:numPr>
        <w:ind w:leftChars="214" w:left="707" w:hangingChars="133" w:hanging="27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Pr="00AA4479">
        <w:rPr>
          <w:rFonts w:asciiTheme="minorEastAsia" w:eastAsiaTheme="minorEastAsia" w:hAnsiTheme="minorEastAsia" w:hint="eastAsia"/>
          <w:sz w:val="21"/>
          <w:szCs w:val="21"/>
        </w:rPr>
        <w:tab/>
      </w:r>
      <w:r w:rsidRPr="00AA4479">
        <w:rPr>
          <w:rFonts w:asciiTheme="minorEastAsia" w:eastAsiaTheme="minorEastAsia" w:hAnsiTheme="minorEastAsia" w:hint="eastAsia"/>
          <w:sz w:val="21"/>
          <w:szCs w:val="21"/>
        </w:rPr>
        <w:tab/>
      </w:r>
      <w:r w:rsidR="00746EFA" w:rsidRPr="00AA4479">
        <w:rPr>
          <w:rFonts w:asciiTheme="minorEastAsia" w:eastAsiaTheme="minorEastAsia" w:hAnsiTheme="minorEastAsia" w:hint="eastAsia"/>
          <w:sz w:val="21"/>
          <w:szCs w:val="21"/>
        </w:rPr>
        <w:t>：メール送付後</w:t>
      </w:r>
      <w:r w:rsidR="001E10C3" w:rsidRPr="00AA4479">
        <w:rPr>
          <w:rFonts w:asciiTheme="minorEastAsia" w:eastAsiaTheme="minorEastAsia" w:hAnsiTheme="minorEastAsia" w:hint="eastAsia"/>
          <w:sz w:val="21"/>
          <w:szCs w:val="21"/>
        </w:rPr>
        <w:t>、</w:t>
      </w:r>
      <w:r w:rsidR="00746EFA" w:rsidRPr="00AA4479">
        <w:rPr>
          <w:rFonts w:asciiTheme="minorEastAsia" w:eastAsiaTheme="minorEastAsia" w:hAnsiTheme="minorEastAsia" w:hint="eastAsia"/>
          <w:sz w:val="21"/>
          <w:szCs w:val="21"/>
        </w:rPr>
        <w:t>本市</w:t>
      </w:r>
      <w:r w:rsidRPr="00AA4479">
        <w:rPr>
          <w:rFonts w:asciiTheme="minorEastAsia" w:eastAsiaTheme="minorEastAsia" w:hAnsiTheme="minorEastAsia" w:hint="eastAsia"/>
          <w:sz w:val="21"/>
          <w:szCs w:val="21"/>
        </w:rPr>
        <w:t>に対して到着確認の連絡を実施してください。</w:t>
      </w:r>
    </w:p>
    <w:p w14:paraId="4A243D19" w14:textId="77777777" w:rsidR="00B16D50" w:rsidRPr="00AA4479" w:rsidRDefault="00B16D50" w:rsidP="00D66E98">
      <w:pPr>
        <w:pStyle w:val="20"/>
        <w:ind w:leftChars="0" w:left="707" w:firstLineChars="0" w:firstLine="0"/>
        <w:rPr>
          <w:rFonts w:asciiTheme="minorEastAsia" w:eastAsiaTheme="minorEastAsia" w:hAnsiTheme="minorEastAsia"/>
          <w:sz w:val="21"/>
          <w:szCs w:val="21"/>
        </w:rPr>
      </w:pPr>
    </w:p>
    <w:p w14:paraId="4F7F0E05" w14:textId="77777777" w:rsidR="00A76DB4" w:rsidRPr="00AA4479" w:rsidRDefault="007409F3" w:rsidP="00B30BBF">
      <w:pPr>
        <w:pStyle w:val="4"/>
        <w:numPr>
          <w:ilvl w:val="0"/>
          <w:numId w:val="0"/>
        </w:numPr>
        <w:tabs>
          <w:tab w:val="left" w:pos="2552"/>
        </w:tabs>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（2）</w:t>
      </w:r>
      <w:r w:rsidR="00A76DB4" w:rsidRPr="00AA4479">
        <w:rPr>
          <w:rFonts w:asciiTheme="minorEastAsia" w:eastAsiaTheme="minorEastAsia" w:hAnsiTheme="minorEastAsia"/>
          <w:sz w:val="21"/>
          <w:szCs w:val="21"/>
        </w:rPr>
        <w:t>質問の</w:t>
      </w:r>
      <w:r w:rsidR="00A76DB4" w:rsidRPr="00AA4479">
        <w:rPr>
          <w:rFonts w:asciiTheme="minorEastAsia" w:eastAsiaTheme="minorEastAsia" w:hAnsiTheme="minorEastAsia" w:hint="eastAsia"/>
          <w:sz w:val="21"/>
          <w:szCs w:val="21"/>
        </w:rPr>
        <w:t>回答</w:t>
      </w:r>
    </w:p>
    <w:p w14:paraId="5849B965" w14:textId="78254AFF" w:rsidR="00A9538B" w:rsidRPr="00AA4479" w:rsidRDefault="001A6973" w:rsidP="007559B3">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回答日</w:t>
      </w:r>
      <w:r w:rsidR="00C8727B" w:rsidRPr="00AA4479">
        <w:rPr>
          <w:rFonts w:asciiTheme="minorEastAsia" w:eastAsiaTheme="minorEastAsia" w:hAnsiTheme="minor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7559B3"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８</w:t>
      </w:r>
      <w:r w:rsidR="007559B3" w:rsidRPr="00AA4479">
        <w:rPr>
          <w:rFonts w:asciiTheme="minorEastAsia" w:eastAsiaTheme="minorEastAsia" w:hAnsiTheme="minorEastAsia"/>
          <w:sz w:val="21"/>
          <w:szCs w:val="21"/>
        </w:rPr>
        <w:t>月</w:t>
      </w:r>
      <w:r w:rsidR="00B8603D">
        <w:rPr>
          <w:rFonts w:asciiTheme="minorEastAsia" w:eastAsiaTheme="minorEastAsia" w:hAnsiTheme="minorEastAsia" w:hint="eastAsia"/>
          <w:sz w:val="21"/>
          <w:szCs w:val="21"/>
        </w:rPr>
        <w:t>１</w:t>
      </w:r>
      <w:r w:rsidR="007559B3" w:rsidRPr="00AA4479">
        <w:rPr>
          <w:rFonts w:asciiTheme="minorEastAsia" w:eastAsiaTheme="minorEastAsia" w:hAnsiTheme="minorEastAsia"/>
          <w:sz w:val="21"/>
          <w:szCs w:val="21"/>
        </w:rPr>
        <w:t>日（</w:t>
      </w:r>
      <w:r w:rsidR="00A438DD" w:rsidRPr="00AA4479">
        <w:rPr>
          <w:rFonts w:asciiTheme="minorEastAsia" w:eastAsiaTheme="minorEastAsia" w:hAnsiTheme="minorEastAsia" w:hint="eastAsia"/>
          <w:sz w:val="21"/>
          <w:szCs w:val="21"/>
        </w:rPr>
        <w:t>金</w:t>
      </w:r>
      <w:r w:rsidR="007559B3"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17時</w:t>
      </w:r>
    </w:p>
    <w:p w14:paraId="1F5A40E5" w14:textId="111E16D3" w:rsidR="001A6973" w:rsidRPr="00AA4479" w:rsidRDefault="001A6973" w:rsidP="00C8727B">
      <w:pPr>
        <w:pStyle w:val="20"/>
        <w:numPr>
          <w:ilvl w:val="1"/>
          <w:numId w:val="12"/>
        </w:numPr>
        <w:tabs>
          <w:tab w:val="left" w:pos="426"/>
        </w:tabs>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回答方法</w:t>
      </w:r>
      <w:r w:rsidR="00C8727B" w:rsidRPr="00AA4479">
        <w:rPr>
          <w:rFonts w:asciiTheme="minorEastAsia" w:eastAsiaTheme="minorEastAsia" w:hAnsiTheme="minorEastAsia"/>
          <w:sz w:val="21"/>
          <w:szCs w:val="21"/>
        </w:rPr>
        <w:tab/>
      </w:r>
      <w:r w:rsidR="00C8727B" w:rsidRPr="00AA4479">
        <w:rPr>
          <w:rFonts w:asciiTheme="minorEastAsia" w:eastAsiaTheme="minorEastAsia" w:hAnsiTheme="minorEastAsia"/>
          <w:sz w:val="21"/>
          <w:szCs w:val="21"/>
        </w:rPr>
        <w:tab/>
      </w:r>
      <w:r w:rsidR="00B30BBF" w:rsidRPr="00AA4479">
        <w:rPr>
          <w:rFonts w:asciiTheme="minorEastAsia" w:eastAsiaTheme="minorEastAsia" w:hAnsiTheme="minorEastAsia"/>
          <w:sz w:val="21"/>
          <w:szCs w:val="21"/>
        </w:rPr>
        <w:t>：質問</w:t>
      </w:r>
      <w:r w:rsidR="00A76DB4" w:rsidRPr="00AA4479">
        <w:rPr>
          <w:rFonts w:asciiTheme="minorEastAsia" w:eastAsiaTheme="minorEastAsia" w:hAnsiTheme="minorEastAsia"/>
          <w:sz w:val="21"/>
          <w:szCs w:val="21"/>
        </w:rPr>
        <w:t>回答の一覧を</w:t>
      </w:r>
      <w:r w:rsidR="001E10C3" w:rsidRPr="00AA4479">
        <w:rPr>
          <w:rFonts w:asciiTheme="minorEastAsia" w:eastAsiaTheme="minorEastAsia" w:hAnsiTheme="minorEastAsia"/>
          <w:sz w:val="21"/>
          <w:szCs w:val="21"/>
        </w:rPr>
        <w:t>、</w:t>
      </w:r>
      <w:r w:rsidR="00A76DB4" w:rsidRPr="00AA4479">
        <w:rPr>
          <w:rFonts w:asciiTheme="minorEastAsia" w:eastAsiaTheme="minorEastAsia" w:hAnsiTheme="minorEastAsia"/>
          <w:sz w:val="21"/>
          <w:szCs w:val="21"/>
        </w:rPr>
        <w:t>全参加事業者の</w:t>
      </w:r>
      <w:r w:rsidR="00B30BBF" w:rsidRPr="00AA4479">
        <w:rPr>
          <w:rFonts w:asciiTheme="minorEastAsia" w:eastAsiaTheme="minorEastAsia" w:hAnsiTheme="minorEastAsia"/>
          <w:sz w:val="21"/>
          <w:szCs w:val="21"/>
        </w:rPr>
        <w:t>担当者へ電子メール</w:t>
      </w:r>
      <w:r w:rsidR="00B30BBF" w:rsidRPr="00AA4479">
        <w:rPr>
          <w:rFonts w:asciiTheme="minorEastAsia" w:eastAsiaTheme="minorEastAsia" w:hAnsiTheme="minorEastAsia" w:hint="eastAsia"/>
          <w:sz w:val="21"/>
          <w:szCs w:val="21"/>
        </w:rPr>
        <w:t>で</w:t>
      </w:r>
      <w:r w:rsidRPr="00AA4479">
        <w:rPr>
          <w:rFonts w:asciiTheme="minorEastAsia" w:eastAsiaTheme="minorEastAsia" w:hAnsiTheme="minorEastAsia"/>
          <w:sz w:val="21"/>
          <w:szCs w:val="21"/>
        </w:rPr>
        <w:t>送付します。</w:t>
      </w:r>
    </w:p>
    <w:p w14:paraId="64784590" w14:textId="4CD0F86B" w:rsidR="001A6973" w:rsidRPr="00AA4479" w:rsidRDefault="00CC7505" w:rsidP="00C8727B">
      <w:pPr>
        <w:pStyle w:val="20"/>
        <w:numPr>
          <w:ilvl w:val="1"/>
          <w:numId w:val="12"/>
        </w:numPr>
        <w:tabs>
          <w:tab w:val="left" w:pos="426"/>
        </w:tabs>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00C8727B" w:rsidRPr="00AA4479">
        <w:rPr>
          <w:rFonts w:asciiTheme="minorEastAsia" w:eastAsiaTheme="minorEastAsia" w:hAnsiTheme="minor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hint="eastAsia"/>
          <w:sz w:val="21"/>
          <w:szCs w:val="21"/>
        </w:rPr>
        <w:t>：回答の準備が整えば回答日を</w:t>
      </w:r>
      <w:r w:rsidR="002207D3" w:rsidRPr="00AA4479">
        <w:rPr>
          <w:rFonts w:asciiTheme="minorEastAsia" w:eastAsiaTheme="minorEastAsia" w:hAnsiTheme="minorEastAsia" w:hint="eastAsia"/>
          <w:sz w:val="21"/>
          <w:szCs w:val="21"/>
        </w:rPr>
        <w:t>待</w:t>
      </w:r>
      <w:r w:rsidRPr="00AA4479">
        <w:rPr>
          <w:rFonts w:asciiTheme="minorEastAsia" w:eastAsiaTheme="minorEastAsia" w:hAnsiTheme="minorEastAsia" w:hint="eastAsia"/>
          <w:sz w:val="21"/>
          <w:szCs w:val="21"/>
        </w:rPr>
        <w:t>たずに送付します。</w:t>
      </w:r>
    </w:p>
    <w:p w14:paraId="7511A43D" w14:textId="77777777" w:rsidR="007409F3" w:rsidRPr="00AA4479" w:rsidRDefault="007409F3" w:rsidP="007409F3">
      <w:pPr>
        <w:pStyle w:val="20"/>
        <w:tabs>
          <w:tab w:val="left" w:pos="1701"/>
        </w:tabs>
        <w:ind w:leftChars="0" w:left="0" w:firstLineChars="0" w:firstLine="0"/>
        <w:rPr>
          <w:rFonts w:asciiTheme="minorEastAsia" w:eastAsiaTheme="minorEastAsia" w:hAnsiTheme="minorEastAsia"/>
          <w:sz w:val="21"/>
          <w:szCs w:val="21"/>
        </w:rPr>
      </w:pPr>
    </w:p>
    <w:p w14:paraId="40D6ACD3"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招請資料の提出方法</w:t>
      </w:r>
    </w:p>
    <w:p w14:paraId="4C92239A" w14:textId="1187034F" w:rsidR="00834E9D" w:rsidRPr="00AA4479" w:rsidRDefault="00303C8C" w:rsidP="00303C8C">
      <w:pPr>
        <w:pStyle w:val="a0"/>
        <w:ind w:firstLine="210"/>
        <w:rPr>
          <w:rFonts w:asciiTheme="minorEastAsia" w:eastAsiaTheme="minorEastAsia" w:hAnsiTheme="minorEastAsia"/>
          <w:sz w:val="21"/>
          <w:szCs w:val="21"/>
        </w:rPr>
      </w:pPr>
      <w:r w:rsidRPr="00AA4479">
        <w:rPr>
          <w:rFonts w:asciiTheme="minorEastAsia" w:eastAsiaTheme="minorEastAsia" w:hAnsiTheme="minorEastAsia"/>
          <w:sz w:val="21"/>
          <w:szCs w:val="21"/>
        </w:rPr>
        <w:t>以下の</w:t>
      </w:r>
      <w:r w:rsidRPr="00AA4479">
        <w:rPr>
          <w:rFonts w:asciiTheme="minorEastAsia" w:eastAsiaTheme="minorEastAsia" w:hAnsiTheme="minorEastAsia" w:hint="eastAsia"/>
          <w:sz w:val="21"/>
          <w:szCs w:val="21"/>
        </w:rPr>
        <w:t>提出期限内に紙媒体資料1部のご持参による提出とあわせて</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sz w:val="21"/>
          <w:szCs w:val="21"/>
        </w:rPr>
        <w:t>電子メール</w:t>
      </w:r>
      <w:r w:rsidRPr="00AA4479">
        <w:rPr>
          <w:rFonts w:asciiTheme="minorEastAsia" w:eastAsiaTheme="minorEastAsia" w:hAnsiTheme="minorEastAsia" w:hint="eastAsia"/>
          <w:sz w:val="21"/>
          <w:szCs w:val="21"/>
        </w:rPr>
        <w:t>でのご提出</w:t>
      </w:r>
      <w:r w:rsidRPr="00AA4479">
        <w:rPr>
          <w:rFonts w:asciiTheme="minorEastAsia" w:eastAsiaTheme="minorEastAsia" w:hAnsiTheme="minorEastAsia"/>
          <w:sz w:val="21"/>
          <w:szCs w:val="21"/>
        </w:rPr>
        <w:t>をお願いします。</w:t>
      </w:r>
      <w:r w:rsidR="00834E9D" w:rsidRPr="00AA4479">
        <w:rPr>
          <w:rFonts w:asciiTheme="minorEastAsia" w:eastAsiaTheme="minorEastAsia" w:hAnsiTheme="minorEastAsia" w:hint="eastAsia"/>
          <w:sz w:val="21"/>
          <w:szCs w:val="21"/>
        </w:rPr>
        <w:t>紙媒体資料については庁内で複写しますので</w:t>
      </w:r>
      <w:r w:rsidR="001E10C3" w:rsidRPr="00AA4479">
        <w:rPr>
          <w:rFonts w:asciiTheme="minorEastAsia" w:eastAsiaTheme="minorEastAsia" w:hAnsiTheme="minorEastAsia" w:hint="eastAsia"/>
          <w:sz w:val="21"/>
          <w:szCs w:val="21"/>
        </w:rPr>
        <w:t>、</w:t>
      </w:r>
      <w:r w:rsidR="00834E9D" w:rsidRPr="00AA4479">
        <w:rPr>
          <w:rFonts w:asciiTheme="minorEastAsia" w:eastAsiaTheme="minorEastAsia" w:hAnsiTheme="minorEastAsia" w:hint="eastAsia"/>
          <w:sz w:val="21"/>
          <w:szCs w:val="21"/>
        </w:rPr>
        <w:t>ホッチキス止めはしないでください。</w:t>
      </w:r>
    </w:p>
    <w:p w14:paraId="1D6CA815" w14:textId="082A54CB" w:rsidR="00834E9D" w:rsidRPr="00AA4479" w:rsidRDefault="00303C8C" w:rsidP="00303C8C">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電子メールでのご提出に際して</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sz w:val="21"/>
          <w:szCs w:val="21"/>
        </w:rPr>
        <w:t>本RFIで提示している提出様式は</w:t>
      </w:r>
      <w:r w:rsidRPr="00AA4479">
        <w:rPr>
          <w:rFonts w:asciiTheme="minorEastAsia" w:eastAsiaTheme="minorEastAsia" w:hAnsiTheme="minorEastAsia" w:hint="eastAsia"/>
          <w:sz w:val="21"/>
          <w:szCs w:val="21"/>
        </w:rPr>
        <w:t>今後分析等に活用するため</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sz w:val="21"/>
          <w:szCs w:val="21"/>
        </w:rPr>
        <w:t>PDF等への変換を</w:t>
      </w:r>
      <w:r w:rsidRPr="00AA4479">
        <w:rPr>
          <w:rFonts w:asciiTheme="minorEastAsia" w:eastAsiaTheme="minorEastAsia" w:hAnsiTheme="minorEastAsia" w:hint="eastAsia"/>
          <w:sz w:val="21"/>
          <w:szCs w:val="21"/>
        </w:rPr>
        <w:t>行わないでください</w:t>
      </w:r>
      <w:r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なお</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様式以外で提出いただく資料（例：提案システムパンフレット）については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PDF等編集のできないデータ形式で構いません。</w:t>
      </w:r>
    </w:p>
    <w:p w14:paraId="6C78FF00" w14:textId="197A033B" w:rsidR="00834E9D" w:rsidRPr="00AA4479" w:rsidRDefault="00834E9D" w:rsidP="00303C8C">
      <w:pPr>
        <w:pStyle w:val="20"/>
        <w:ind w:leftChars="0" w:left="0" w:firstLineChars="100"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また</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本市</w:t>
      </w:r>
      <w:r w:rsidRPr="00AA4479">
        <w:rPr>
          <w:rFonts w:asciiTheme="minorEastAsia" w:eastAsiaTheme="minorEastAsia" w:hAnsiTheme="minorEastAsia"/>
          <w:sz w:val="21"/>
          <w:szCs w:val="21"/>
        </w:rPr>
        <w:t>から指定した</w:t>
      </w:r>
      <w:r w:rsidRPr="00AA4479">
        <w:rPr>
          <w:rFonts w:asciiTheme="minorEastAsia" w:eastAsiaTheme="minorEastAsia" w:hAnsiTheme="minorEastAsia" w:hint="eastAsia"/>
          <w:sz w:val="21"/>
          <w:szCs w:val="21"/>
        </w:rPr>
        <w:t>様式</w:t>
      </w:r>
      <w:r w:rsidRPr="00AA4479">
        <w:rPr>
          <w:rFonts w:asciiTheme="minorEastAsia" w:eastAsiaTheme="minorEastAsia" w:hAnsiTheme="minorEastAsia"/>
          <w:sz w:val="21"/>
          <w:szCs w:val="21"/>
        </w:rPr>
        <w:t>に加え</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における各項目での提案等がある場合</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提案内容を示した資料を</w:t>
      </w:r>
      <w:r w:rsidRPr="00AA4479">
        <w:rPr>
          <w:rFonts w:asciiTheme="minorEastAsia" w:eastAsiaTheme="minorEastAsia" w:hAnsiTheme="minorEastAsia"/>
          <w:sz w:val="21"/>
          <w:szCs w:val="21"/>
        </w:rPr>
        <w:t>送付ください</w:t>
      </w:r>
      <w:r w:rsidRPr="00AA4479">
        <w:rPr>
          <w:rFonts w:asciiTheme="minorEastAsia" w:eastAsiaTheme="minorEastAsia" w:hAnsiTheme="minorEastAsia" w:hint="eastAsia"/>
          <w:sz w:val="21"/>
          <w:szCs w:val="21"/>
        </w:rPr>
        <w:t>。追加提案等については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特に様式の指定はありません。</w:t>
      </w:r>
    </w:p>
    <w:p w14:paraId="78DB86E0" w14:textId="77777777" w:rsidR="00746EFA" w:rsidRPr="00AA4479" w:rsidRDefault="00746EFA" w:rsidP="00746EFA">
      <w:pPr>
        <w:pStyle w:val="20"/>
        <w:ind w:left="170" w:firstLine="178"/>
        <w:rPr>
          <w:rFonts w:asciiTheme="minorEastAsia" w:eastAsiaTheme="minorEastAsia" w:hAnsiTheme="minorEastAsia"/>
          <w:sz w:val="21"/>
          <w:szCs w:val="21"/>
        </w:rPr>
      </w:pPr>
    </w:p>
    <w:p w14:paraId="18D24486" w14:textId="18EC52C5" w:rsidR="00746EFA" w:rsidRPr="00AA4479" w:rsidRDefault="00746EFA" w:rsidP="00312A7A">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提出期限</w:t>
      </w:r>
      <w:r w:rsidRPr="00AA4479">
        <w:rPr>
          <w:rFonts w:asciiTheme="minorEastAsia" w:eastAsiaTheme="minorEastAsia" w:hAnsiTheme="minorEastAsia" w:hint="eastAsia"/>
          <w:sz w:val="21"/>
          <w:szCs w:val="21"/>
        </w:rPr>
        <w:tab/>
      </w:r>
      <w:r w:rsidR="00B036C4"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w:t>
      </w:r>
      <w:r w:rsidR="00312A7A"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312A7A"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８</w:t>
      </w:r>
      <w:r w:rsidR="00312A7A" w:rsidRPr="00AA4479">
        <w:rPr>
          <w:rFonts w:asciiTheme="minorEastAsia" w:eastAsiaTheme="minorEastAsia" w:hAnsiTheme="minorEastAsia"/>
          <w:sz w:val="21"/>
          <w:szCs w:val="21"/>
        </w:rPr>
        <w:t>月</w:t>
      </w:r>
      <w:r w:rsidR="00B8603D">
        <w:rPr>
          <w:rFonts w:asciiTheme="minorEastAsia" w:eastAsiaTheme="minorEastAsia" w:hAnsiTheme="minorEastAsia" w:hint="eastAsia"/>
          <w:sz w:val="21"/>
          <w:szCs w:val="21"/>
        </w:rPr>
        <w:t>15</w:t>
      </w:r>
      <w:r w:rsidR="00312A7A" w:rsidRPr="00AA4479">
        <w:rPr>
          <w:rFonts w:asciiTheme="minorEastAsia" w:eastAsiaTheme="minorEastAsia" w:hAnsiTheme="minorEastAsia"/>
          <w:sz w:val="21"/>
          <w:szCs w:val="21"/>
        </w:rPr>
        <w:t>日（</w:t>
      </w:r>
      <w:r w:rsidR="00A438DD" w:rsidRPr="00AA4479">
        <w:rPr>
          <w:rFonts w:asciiTheme="minorEastAsia" w:eastAsiaTheme="minorEastAsia" w:hAnsiTheme="minorEastAsia" w:hint="eastAsia"/>
          <w:sz w:val="21"/>
          <w:szCs w:val="21"/>
        </w:rPr>
        <w:t>金</w:t>
      </w:r>
      <w:r w:rsidR="00312A7A" w:rsidRPr="00AA4479">
        <w:rPr>
          <w:rFonts w:asciiTheme="minorEastAsia" w:eastAsiaTheme="minorEastAsia" w:hAnsiTheme="minorEastAsia"/>
          <w:sz w:val="21"/>
          <w:szCs w:val="21"/>
        </w:rPr>
        <w:t>）</w:t>
      </w:r>
      <w:r w:rsidR="00312A7A" w:rsidRPr="00AA4479">
        <w:rPr>
          <w:rFonts w:asciiTheme="minorEastAsia" w:eastAsiaTheme="minorEastAsia" w:hAnsiTheme="minorEastAsia" w:hint="eastAsia"/>
          <w:sz w:val="21"/>
          <w:szCs w:val="21"/>
        </w:rPr>
        <w:t>17時</w:t>
      </w:r>
    </w:p>
    <w:p w14:paraId="559B99FA" w14:textId="752B67D1" w:rsidR="00A470C4" w:rsidRPr="00AA4479" w:rsidRDefault="00A470C4" w:rsidP="004D3035">
      <w:pPr>
        <w:autoSpaceDE w:val="0"/>
        <w:autoSpaceDN w:val="0"/>
        <w:adjustRightInd w:val="0"/>
        <w:jc w:val="left"/>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 xml:space="preserve">　　※希望期限として記載していますが</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上記の期限を経過しても提案は受付いたします。</w:t>
      </w:r>
    </w:p>
    <w:p w14:paraId="4D6EE8BB" w14:textId="45D92AF6" w:rsidR="00834E9D" w:rsidRPr="00AA4479" w:rsidRDefault="005C0C12" w:rsidP="00C8727B">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提出</w:t>
      </w:r>
      <w:r w:rsidR="00746EFA" w:rsidRPr="00AA4479">
        <w:rPr>
          <w:rFonts w:asciiTheme="minorEastAsia" w:eastAsiaTheme="minorEastAsia" w:hAnsiTheme="minorEastAsia"/>
          <w:sz w:val="21"/>
          <w:szCs w:val="21"/>
        </w:rPr>
        <w:t>先</w:t>
      </w:r>
      <w:r w:rsidR="00746EFA" w:rsidRPr="00AA4479">
        <w:rPr>
          <w:rFonts w:asciiTheme="minorEastAsia" w:eastAsiaTheme="minorEastAsia" w:hAnsiTheme="minorEastAsia"/>
          <w:sz w:val="21"/>
          <w:szCs w:val="21"/>
        </w:rPr>
        <w:tab/>
      </w:r>
      <w:r w:rsidRPr="00AA4479">
        <w:rPr>
          <w:rFonts w:asciiTheme="minorEastAsia" w:eastAsiaTheme="minorEastAsia" w:hAnsiTheme="minorEastAsia" w:hint="eastAsia"/>
          <w:sz w:val="21"/>
          <w:szCs w:val="21"/>
        </w:rPr>
        <w:t xml:space="preserve">　　　　</w:t>
      </w:r>
      <w:r w:rsidR="00746EFA" w:rsidRPr="00AA4479">
        <w:rPr>
          <w:rFonts w:asciiTheme="minorEastAsia" w:eastAsiaTheme="minorEastAsia" w:hAnsiTheme="minorEastAsia"/>
          <w:sz w:val="21"/>
          <w:szCs w:val="21"/>
        </w:rPr>
        <w:t>：</w:t>
      </w:r>
      <w:r w:rsidR="00B036C4" w:rsidRPr="00AA4479">
        <w:rPr>
          <w:rFonts w:asciiTheme="minorEastAsia" w:eastAsiaTheme="minorEastAsia" w:hAnsiTheme="minorEastAsia" w:hint="eastAsia"/>
          <w:sz w:val="21"/>
          <w:szCs w:val="21"/>
        </w:rPr>
        <w:t>神戸市中央区磯上通7-1-5　三宮プラザEAST２階</w:t>
      </w:r>
    </w:p>
    <w:p w14:paraId="32E330C4" w14:textId="696AB60E" w:rsidR="00746EFA" w:rsidRPr="00AA4479" w:rsidRDefault="00834E9D" w:rsidP="00834E9D">
      <w:pPr>
        <w:pStyle w:val="20"/>
        <w:ind w:leftChars="0" w:left="426" w:firstLineChars="1100" w:firstLine="23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神戸市</w:t>
      </w:r>
      <w:r w:rsidR="00B036C4" w:rsidRPr="00AA4479">
        <w:rPr>
          <w:rFonts w:asciiTheme="minorEastAsia" w:eastAsiaTheme="minorEastAsia" w:hAnsiTheme="minorEastAsia" w:hint="eastAsia"/>
          <w:sz w:val="21"/>
          <w:szCs w:val="21"/>
        </w:rPr>
        <w:t>環境局業務課</w:t>
      </w:r>
      <w:r w:rsidR="00312A7A" w:rsidRPr="00AA4479">
        <w:rPr>
          <w:rFonts w:asciiTheme="minorEastAsia" w:eastAsiaTheme="minorEastAsia" w:hAnsiTheme="minorEastAsia" w:hint="eastAsia"/>
          <w:sz w:val="21"/>
          <w:szCs w:val="21"/>
        </w:rPr>
        <w:t xml:space="preserve"> </w:t>
      </w:r>
      <w:r w:rsidR="00A438DD" w:rsidRPr="00AA4479">
        <w:rPr>
          <w:rFonts w:asciiTheme="minorEastAsia" w:eastAsiaTheme="minorEastAsia" w:hAnsiTheme="minorEastAsia" w:hint="eastAsia"/>
          <w:sz w:val="21"/>
          <w:szCs w:val="21"/>
        </w:rPr>
        <w:t>花岡・愛川</w:t>
      </w:r>
      <w:r w:rsidR="00B036C4" w:rsidRPr="00AA4479">
        <w:rPr>
          <w:rFonts w:asciiTheme="minorEastAsia" w:eastAsiaTheme="minorEastAsia" w:hAnsiTheme="minorEastAsia" w:hint="eastAsia"/>
          <w:sz w:val="21"/>
          <w:szCs w:val="21"/>
        </w:rPr>
        <w:t>（078-595-6141）</w:t>
      </w:r>
    </w:p>
    <w:p w14:paraId="50D29915" w14:textId="61C37FE2" w:rsidR="00746EFA" w:rsidRPr="00AA4479" w:rsidRDefault="00746EFA"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メールアドレス</w:t>
      </w:r>
      <w:r w:rsidRPr="00AA4479">
        <w:rPr>
          <w:rFonts w:asciiTheme="minorEastAsia" w:eastAsiaTheme="minorEastAsia" w:hAnsiTheme="minorEastAsia"/>
          <w:sz w:val="21"/>
          <w:szCs w:val="21"/>
        </w:rPr>
        <w:tab/>
        <w:t>：</w:t>
      </w:r>
      <w:r w:rsidR="00683312" w:rsidRPr="00AA4479">
        <w:rPr>
          <w:rFonts w:asciiTheme="minorEastAsia" w:eastAsiaTheme="minorEastAsia" w:hAnsiTheme="minorEastAsia"/>
          <w:sz w:val="21"/>
          <w:szCs w:val="21"/>
        </w:rPr>
        <w:t>kankyogyomu@city.kobe.lg.jp</w:t>
      </w:r>
    </w:p>
    <w:p w14:paraId="3FC97B45" w14:textId="775F96BD" w:rsidR="00B8603D" w:rsidRDefault="00746EFA" w:rsidP="00B036C4">
      <w:pPr>
        <w:pStyle w:val="20"/>
        <w:numPr>
          <w:ilvl w:val="1"/>
          <w:numId w:val="12"/>
        </w:numPr>
        <w:ind w:leftChars="214" w:left="709" w:hangingChars="134" w:hanging="281"/>
        <w:jc w:val="left"/>
        <w:rPr>
          <w:rFonts w:asciiTheme="minorEastAsia" w:eastAsiaTheme="minorEastAsia" w:hAnsiTheme="minorEastAsia"/>
          <w:sz w:val="21"/>
          <w:szCs w:val="21"/>
        </w:rPr>
      </w:pPr>
      <w:r w:rsidRPr="00AA4479">
        <w:rPr>
          <w:rFonts w:asciiTheme="minorEastAsia" w:eastAsiaTheme="minorEastAsia" w:hAnsiTheme="minorEastAsia"/>
          <w:sz w:val="21"/>
          <w:szCs w:val="21"/>
        </w:rPr>
        <w:t>表題</w:t>
      </w:r>
      <w:r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ab/>
        <w:t>：</w:t>
      </w:r>
      <w:r w:rsidR="00B036C4" w:rsidRPr="00AA4479">
        <w:rPr>
          <w:rFonts w:asciiTheme="minorEastAsia" w:eastAsiaTheme="minorEastAsia" w:hAnsiTheme="minorEastAsia" w:hint="eastAsia"/>
          <w:sz w:val="21"/>
          <w:szCs w:val="21"/>
        </w:rPr>
        <w:t>【神戸市環境局ごみ収集</w:t>
      </w:r>
      <w:bookmarkStart w:id="0" w:name="_GoBack"/>
      <w:bookmarkEnd w:id="0"/>
      <w:r w:rsidR="00B036C4" w:rsidRPr="00AA4479">
        <w:rPr>
          <w:rFonts w:asciiTheme="minorEastAsia" w:eastAsiaTheme="minorEastAsia" w:hAnsiTheme="minorEastAsia" w:hint="eastAsia"/>
          <w:sz w:val="21"/>
          <w:szCs w:val="21"/>
        </w:rPr>
        <w:t>管理システム</w:t>
      </w:r>
      <w:r w:rsidR="00B036C4" w:rsidRPr="00AA4479">
        <w:rPr>
          <w:rFonts w:asciiTheme="minorEastAsia" w:eastAsiaTheme="minorEastAsia" w:hAnsiTheme="minorEastAsia"/>
          <w:sz w:val="21"/>
          <w:szCs w:val="21"/>
        </w:rPr>
        <w:t>RFI</w:t>
      </w:r>
      <w:r w:rsidR="00312A7A"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招請資料の提出</w:t>
      </w:r>
    </w:p>
    <w:p w14:paraId="3A479837" w14:textId="19B9C1E9" w:rsidR="00746EFA" w:rsidRPr="00AA4479" w:rsidRDefault="00746EFA" w:rsidP="00B8603D">
      <w:pPr>
        <w:pStyle w:val="20"/>
        <w:ind w:leftChars="0" w:left="709" w:firstLineChars="900" w:firstLine="1890"/>
        <w:jc w:val="left"/>
        <w:rPr>
          <w:rFonts w:asciiTheme="minorEastAsia" w:eastAsiaTheme="minorEastAsia" w:hAnsiTheme="minorEastAsia"/>
          <w:sz w:val="21"/>
          <w:szCs w:val="21"/>
        </w:rPr>
      </w:pPr>
      <w:r w:rsidRPr="00AA4479">
        <w:rPr>
          <w:rFonts w:asciiTheme="minorEastAsia" w:eastAsiaTheme="minorEastAsia" w:hAnsiTheme="minorEastAsia"/>
          <w:sz w:val="21"/>
          <w:szCs w:val="21"/>
        </w:rPr>
        <w:t>（</w:t>
      </w:r>
      <w:r w:rsidR="00FC2FCB" w:rsidRPr="00AA4479">
        <w:rPr>
          <w:rFonts w:asciiTheme="minorEastAsia" w:eastAsiaTheme="minorEastAsia" w:hAnsiTheme="minorEastAsia" w:hint="eastAsia"/>
          <w:sz w:val="21"/>
          <w:szCs w:val="21"/>
        </w:rPr>
        <w:t>事業</w:t>
      </w:r>
      <w:r w:rsidR="00B036C4" w:rsidRPr="00AA4479">
        <w:rPr>
          <w:rFonts w:asciiTheme="minorEastAsia" w:eastAsiaTheme="minorEastAsia" w:hAnsiTheme="minorEastAsia" w:hint="eastAsia"/>
          <w:sz w:val="21"/>
          <w:szCs w:val="21"/>
        </w:rPr>
        <w:t>者名）</w:t>
      </w:r>
    </w:p>
    <w:p w14:paraId="67A74ACC" w14:textId="702EBB7A" w:rsidR="001A6973" w:rsidRPr="00AA4479" w:rsidRDefault="00746EFA"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Pr="00AA4479">
        <w:rPr>
          <w:rFonts w:asciiTheme="minorEastAsia" w:eastAsiaTheme="minorEastAsia" w:hAnsiTheme="minorEastAsia" w:hint="eastAsia"/>
          <w:sz w:val="21"/>
          <w:szCs w:val="21"/>
        </w:rPr>
        <w:tab/>
      </w:r>
      <w:r w:rsidRPr="00AA4479">
        <w:rPr>
          <w:rFonts w:asciiTheme="minorEastAsia" w:eastAsiaTheme="minorEastAsia" w:hAnsiTheme="minorEastAsia" w:hint="eastAsia"/>
          <w:sz w:val="21"/>
          <w:szCs w:val="21"/>
        </w:rPr>
        <w:tab/>
        <w:t>：メール送付後</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本市に対して到着確認の連絡を実施してください。</w:t>
      </w:r>
    </w:p>
    <w:p w14:paraId="17ED65A1" w14:textId="63A010B8" w:rsidR="001A6973" w:rsidRPr="00AA4479" w:rsidRDefault="001A6973" w:rsidP="007409F3">
      <w:pPr>
        <w:pStyle w:val="20"/>
        <w:ind w:left="170" w:firstLine="178"/>
        <w:rPr>
          <w:rFonts w:asciiTheme="minorEastAsia" w:eastAsiaTheme="minorEastAsia" w:hAnsiTheme="minorEastAsia"/>
          <w:sz w:val="21"/>
          <w:szCs w:val="21"/>
        </w:rPr>
      </w:pPr>
    </w:p>
    <w:p w14:paraId="09608C16" w14:textId="466C1C9A"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その他</w:t>
      </w:r>
    </w:p>
    <w:p w14:paraId="0E8BAF31" w14:textId="1F2F8B4D"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資料提供いただいた</w:t>
      </w:r>
      <w:r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に対し</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後日ヒアリングをさせていただく場合があります。</w:t>
      </w:r>
    </w:p>
    <w:p w14:paraId="0B925019" w14:textId="0280C555" w:rsidR="00C8727B" w:rsidRPr="00AA4479" w:rsidRDefault="00C416CA"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CD3CF3" w:rsidRPr="00AA4479">
        <w:rPr>
          <w:rFonts w:asciiTheme="minorEastAsia" w:eastAsiaTheme="minorEastAsia" w:hAnsiTheme="minorEastAsia" w:hint="eastAsia"/>
          <w:sz w:val="21"/>
          <w:szCs w:val="21"/>
        </w:rPr>
        <w:t>2</w:t>
      </w:r>
      <w:r w:rsidR="00C8727B" w:rsidRPr="00AA4479">
        <w:rPr>
          <w:rFonts w:asciiTheme="minorEastAsia" w:eastAsiaTheme="minorEastAsia" w:hAnsiTheme="minorEastAsia" w:hint="eastAsia"/>
          <w:sz w:val="21"/>
          <w:szCs w:val="21"/>
        </w:rPr>
        <w:t>に記載する見積額については</w:t>
      </w:r>
      <w:r w:rsidR="001E10C3" w:rsidRPr="00AA4479">
        <w:rPr>
          <w:rFonts w:asciiTheme="minorEastAsia" w:eastAsiaTheme="minorEastAsia" w:hAnsiTheme="minorEastAsia" w:hint="eastAsia"/>
          <w:sz w:val="21"/>
          <w:szCs w:val="21"/>
        </w:rPr>
        <w:t>、</w:t>
      </w:r>
      <w:r w:rsidR="00C8727B" w:rsidRPr="00AA4479">
        <w:rPr>
          <w:rFonts w:asciiTheme="minorEastAsia" w:eastAsiaTheme="minorEastAsia" w:hAnsiTheme="minorEastAsia" w:hint="eastAsia"/>
          <w:sz w:val="21"/>
          <w:szCs w:val="21"/>
        </w:rPr>
        <w:t>定価ではなく実勢価格でのご提案をお願いします。</w:t>
      </w:r>
    </w:p>
    <w:p w14:paraId="08AA23D2" w14:textId="16BDA64F"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本招請の実施に要する</w:t>
      </w:r>
      <w:r w:rsidRPr="00AA4479">
        <w:rPr>
          <w:rFonts w:asciiTheme="minorEastAsia" w:eastAsiaTheme="minorEastAsia" w:hAnsiTheme="minorEastAsia" w:hint="eastAsia"/>
          <w:sz w:val="21"/>
          <w:szCs w:val="21"/>
        </w:rPr>
        <w:t>一切の</w:t>
      </w:r>
      <w:r w:rsidRPr="00AA4479">
        <w:rPr>
          <w:rFonts w:asciiTheme="minorEastAsia" w:eastAsiaTheme="minorEastAsia" w:hAnsiTheme="minorEastAsia"/>
          <w:sz w:val="21"/>
          <w:szCs w:val="21"/>
        </w:rPr>
        <w:t>費用は</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の負担とします。</w:t>
      </w:r>
    </w:p>
    <w:p w14:paraId="138602E0" w14:textId="53759F69"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提出された資料に関しては</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返却しません。</w:t>
      </w:r>
    </w:p>
    <w:p w14:paraId="2221F915" w14:textId="3575D68E"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本招請</w:t>
      </w:r>
      <w:r w:rsidRPr="00AA4479">
        <w:rPr>
          <w:rFonts w:asciiTheme="minorEastAsia" w:eastAsiaTheme="minorEastAsia" w:hAnsiTheme="minorEastAsia" w:hint="eastAsia"/>
          <w:sz w:val="21"/>
          <w:szCs w:val="21"/>
        </w:rPr>
        <w:t>でご提供いただいた資料</w:t>
      </w:r>
      <w:r w:rsidRPr="00AA4479">
        <w:rPr>
          <w:rFonts w:asciiTheme="minorEastAsia" w:eastAsiaTheme="minorEastAsia" w:hAnsiTheme="minorEastAsia"/>
          <w:sz w:val="21"/>
          <w:szCs w:val="21"/>
        </w:rPr>
        <w:t>については</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「1．背景と目的」に示した範囲内において本市にて利用します。また</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提供いただいた資料は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神戸市情報公開条例第10条(2)イに該当するもの（公にしないとの条件で任意に提出があった情報で通例として公にしないこととされているもの）として非公開とし</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提供事業者に無断で第三者に開示することはありません。但し</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本市が契約により守秘義務を課しているコンサルタントに開示することがあります。</w:t>
      </w:r>
    </w:p>
    <w:p w14:paraId="4D347A5D" w14:textId="1E2D8878" w:rsidR="004A5FCE"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本招請の実施をもって</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本市が調達を行うことを約束したり</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参加者に特別の地位を約束するものではありません。また</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本招請を辞退した事業者についても不利益に取り扱われることはありません</w:t>
      </w:r>
      <w:r w:rsidRPr="00AA4479">
        <w:rPr>
          <w:rFonts w:asciiTheme="minorEastAsia" w:eastAsiaTheme="minorEastAsia" w:hAnsiTheme="minorEastAsia"/>
          <w:sz w:val="21"/>
          <w:szCs w:val="21"/>
        </w:rPr>
        <w:t>。</w:t>
      </w:r>
    </w:p>
    <w:p w14:paraId="4379167C" w14:textId="77777777" w:rsidR="00C8727B" w:rsidRPr="00AA4479" w:rsidRDefault="00C8727B" w:rsidP="00C8727B">
      <w:pPr>
        <w:pStyle w:val="20"/>
        <w:ind w:leftChars="0" w:left="709" w:firstLineChars="0" w:firstLine="0"/>
        <w:rPr>
          <w:rFonts w:asciiTheme="minorEastAsia" w:eastAsiaTheme="minorEastAsia" w:hAnsiTheme="minorEastAsia"/>
          <w:sz w:val="21"/>
          <w:szCs w:val="21"/>
        </w:rPr>
      </w:pPr>
    </w:p>
    <w:p w14:paraId="7147128E" w14:textId="77777777" w:rsidR="001A6973" w:rsidRPr="00AA4479" w:rsidRDefault="001A6973" w:rsidP="00A43F4D">
      <w:pPr>
        <w:pStyle w:val="40"/>
        <w:ind w:left="654" w:firstLine="170"/>
        <w:jc w:val="right"/>
        <w:rPr>
          <w:rFonts w:asciiTheme="minorEastAsia" w:eastAsiaTheme="minorEastAsia" w:hAnsiTheme="minorEastAsia"/>
          <w:sz w:val="21"/>
          <w:szCs w:val="21"/>
        </w:rPr>
      </w:pPr>
      <w:r w:rsidRPr="00AA4479">
        <w:rPr>
          <w:rFonts w:asciiTheme="minorEastAsia" w:eastAsiaTheme="minorEastAsia" w:hAnsiTheme="minorEastAsia"/>
          <w:sz w:val="21"/>
          <w:szCs w:val="21"/>
        </w:rPr>
        <w:t>以上</w:t>
      </w:r>
    </w:p>
    <w:sectPr w:rsidR="001A6973" w:rsidRPr="00AA4479" w:rsidSect="001A6973">
      <w:footerReference w:type="default" r:id="rId8"/>
      <w:pgSz w:w="11906" w:h="16838" w:code="9"/>
      <w:pgMar w:top="1418" w:right="1134" w:bottom="1134" w:left="1418" w:header="851" w:footer="992" w:gutter="0"/>
      <w:pgNumType w:start="1"/>
      <w:cols w:space="425"/>
      <w:docGrid w:type="lines" w:linePitch="340" w:charSpace="28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D1581" w16cid:durableId="284C1119"/>
  <w16cid:commentId w16cid:paraId="78DAA4C1" w16cid:durableId="284D6F58"/>
  <w16cid:commentId w16cid:paraId="4406C18F" w16cid:durableId="284D6F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CD8A" w14:textId="77777777" w:rsidR="00674A26" w:rsidRDefault="00674A26">
      <w:r>
        <w:separator/>
      </w:r>
    </w:p>
  </w:endnote>
  <w:endnote w:type="continuationSeparator" w:id="0">
    <w:p w14:paraId="0D5EB14E" w14:textId="77777777" w:rsidR="00674A26" w:rsidRDefault="0067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0D35" w14:textId="7E96C2C6" w:rsidR="00001F7F" w:rsidRDefault="00E378F4" w:rsidP="00001F7F">
    <w:pPr>
      <w:pStyle w:val="a5"/>
      <w:jc w:val="center"/>
    </w:pPr>
    <w:r>
      <w:rPr>
        <w:rStyle w:val="a7"/>
      </w:rPr>
      <w:fldChar w:fldCharType="begin"/>
    </w:r>
    <w:r>
      <w:rPr>
        <w:rStyle w:val="a7"/>
      </w:rPr>
      <w:instrText xml:space="preserve"> PAGE </w:instrText>
    </w:r>
    <w:r>
      <w:rPr>
        <w:rStyle w:val="a7"/>
      </w:rPr>
      <w:fldChar w:fldCharType="separate"/>
    </w:r>
    <w:r w:rsidR="00A948A3">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B8D99" w14:textId="77777777" w:rsidR="00674A26" w:rsidRDefault="00674A26">
      <w:r>
        <w:separator/>
      </w:r>
    </w:p>
  </w:footnote>
  <w:footnote w:type="continuationSeparator" w:id="0">
    <w:p w14:paraId="30344C9A" w14:textId="77777777" w:rsidR="00674A26" w:rsidRDefault="0067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D66"/>
    <w:multiLevelType w:val="hybridMultilevel"/>
    <w:tmpl w:val="57C47708"/>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41012"/>
    <w:multiLevelType w:val="hybridMultilevel"/>
    <w:tmpl w:val="1A50B962"/>
    <w:lvl w:ilvl="0" w:tplc="C9E02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04920"/>
    <w:multiLevelType w:val="hybridMultilevel"/>
    <w:tmpl w:val="B1B626A2"/>
    <w:lvl w:ilvl="0" w:tplc="A7F6F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21D18"/>
    <w:multiLevelType w:val="hybridMultilevel"/>
    <w:tmpl w:val="B352FF76"/>
    <w:lvl w:ilvl="0" w:tplc="04090009">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30957BD"/>
    <w:multiLevelType w:val="hybridMultilevel"/>
    <w:tmpl w:val="7FFC6156"/>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D45C2"/>
    <w:multiLevelType w:val="hybridMultilevel"/>
    <w:tmpl w:val="CC9E861E"/>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7C6890"/>
    <w:multiLevelType w:val="hybridMultilevel"/>
    <w:tmpl w:val="84A2C436"/>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027367"/>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71DE5"/>
    <w:multiLevelType w:val="hybridMultilevel"/>
    <w:tmpl w:val="72F0ECB0"/>
    <w:lvl w:ilvl="0" w:tplc="7750A80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C5563B"/>
    <w:multiLevelType w:val="hybridMultilevel"/>
    <w:tmpl w:val="9CB67708"/>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08043B"/>
    <w:multiLevelType w:val="multilevel"/>
    <w:tmpl w:val="DB5ABAC4"/>
    <w:lvl w:ilvl="0">
      <w:start w:val="1"/>
      <w:numFmt w:val="decimal"/>
      <w:pStyle w:val="1"/>
      <w:lvlText w:val="%1."/>
      <w:lvlJc w:val="left"/>
      <w:pPr>
        <w:tabs>
          <w:tab w:val="num" w:pos="425"/>
        </w:tabs>
        <w:ind w:left="425" w:hanging="425"/>
      </w:pPr>
      <w:rPr>
        <w:rFonts w:hint="eastAsia"/>
        <w:b/>
        <w:i w:val="0"/>
        <w:caps w:val="0"/>
        <w:strike w:val="0"/>
        <w:dstrike w:val="0"/>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45"/>
        </w:tabs>
        <w:ind w:left="992" w:hanging="567"/>
      </w:pPr>
      <w:rPr>
        <w:rFonts w:hint="eastAsia"/>
      </w:rPr>
    </w:lvl>
    <w:lvl w:ilvl="2">
      <w:start w:val="1"/>
      <w:numFmt w:val="decimal"/>
      <w:pStyle w:val="3"/>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2716"/>
        </w:tabs>
        <w:ind w:left="1984" w:hanging="708"/>
      </w:pPr>
      <w:rPr>
        <w:rFonts w:hint="eastAsia"/>
        <w:lang w:val="en-US"/>
      </w:rPr>
    </w:lvl>
    <w:lvl w:ilvl="4">
      <w:start w:val="1"/>
      <w:numFmt w:val="aiueoFullWidth"/>
      <w:pStyle w:val="5"/>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11" w15:restartNumberingAfterBreak="0">
    <w:nsid w:val="5B173CA4"/>
    <w:multiLevelType w:val="hybridMultilevel"/>
    <w:tmpl w:val="5F2C8FC0"/>
    <w:lvl w:ilvl="0" w:tplc="3C4EF866">
      <w:start w:val="1"/>
      <w:numFmt w:val="bullet"/>
      <w:lvlText w:val=""/>
      <w:lvlJc w:val="left"/>
      <w:pPr>
        <w:tabs>
          <w:tab w:val="num" w:pos="720"/>
        </w:tabs>
        <w:ind w:left="720" w:hanging="360"/>
      </w:pPr>
      <w:rPr>
        <w:rFonts w:ascii="Wingdings" w:hAnsi="Wingdings" w:hint="default"/>
      </w:rPr>
    </w:lvl>
    <w:lvl w:ilvl="1" w:tplc="02480072" w:tentative="1">
      <w:start w:val="1"/>
      <w:numFmt w:val="bullet"/>
      <w:lvlText w:val=""/>
      <w:lvlJc w:val="left"/>
      <w:pPr>
        <w:tabs>
          <w:tab w:val="num" w:pos="1440"/>
        </w:tabs>
        <w:ind w:left="1440" w:hanging="360"/>
      </w:pPr>
      <w:rPr>
        <w:rFonts w:ascii="Wingdings" w:hAnsi="Wingdings" w:hint="default"/>
      </w:rPr>
    </w:lvl>
    <w:lvl w:ilvl="2" w:tplc="89BEA3C4" w:tentative="1">
      <w:start w:val="1"/>
      <w:numFmt w:val="bullet"/>
      <w:lvlText w:val=""/>
      <w:lvlJc w:val="left"/>
      <w:pPr>
        <w:tabs>
          <w:tab w:val="num" w:pos="2160"/>
        </w:tabs>
        <w:ind w:left="2160" w:hanging="360"/>
      </w:pPr>
      <w:rPr>
        <w:rFonts w:ascii="Wingdings" w:hAnsi="Wingdings" w:hint="default"/>
      </w:rPr>
    </w:lvl>
    <w:lvl w:ilvl="3" w:tplc="3858FB32" w:tentative="1">
      <w:start w:val="1"/>
      <w:numFmt w:val="bullet"/>
      <w:lvlText w:val=""/>
      <w:lvlJc w:val="left"/>
      <w:pPr>
        <w:tabs>
          <w:tab w:val="num" w:pos="2880"/>
        </w:tabs>
        <w:ind w:left="2880" w:hanging="360"/>
      </w:pPr>
      <w:rPr>
        <w:rFonts w:ascii="Wingdings" w:hAnsi="Wingdings" w:hint="default"/>
      </w:rPr>
    </w:lvl>
    <w:lvl w:ilvl="4" w:tplc="6590E476" w:tentative="1">
      <w:start w:val="1"/>
      <w:numFmt w:val="bullet"/>
      <w:lvlText w:val=""/>
      <w:lvlJc w:val="left"/>
      <w:pPr>
        <w:tabs>
          <w:tab w:val="num" w:pos="3600"/>
        </w:tabs>
        <w:ind w:left="3600" w:hanging="360"/>
      </w:pPr>
      <w:rPr>
        <w:rFonts w:ascii="Wingdings" w:hAnsi="Wingdings" w:hint="default"/>
      </w:rPr>
    </w:lvl>
    <w:lvl w:ilvl="5" w:tplc="0D5E2A2A" w:tentative="1">
      <w:start w:val="1"/>
      <w:numFmt w:val="bullet"/>
      <w:lvlText w:val=""/>
      <w:lvlJc w:val="left"/>
      <w:pPr>
        <w:tabs>
          <w:tab w:val="num" w:pos="4320"/>
        </w:tabs>
        <w:ind w:left="4320" w:hanging="360"/>
      </w:pPr>
      <w:rPr>
        <w:rFonts w:ascii="Wingdings" w:hAnsi="Wingdings" w:hint="default"/>
      </w:rPr>
    </w:lvl>
    <w:lvl w:ilvl="6" w:tplc="0E8A3AF6" w:tentative="1">
      <w:start w:val="1"/>
      <w:numFmt w:val="bullet"/>
      <w:lvlText w:val=""/>
      <w:lvlJc w:val="left"/>
      <w:pPr>
        <w:tabs>
          <w:tab w:val="num" w:pos="5040"/>
        </w:tabs>
        <w:ind w:left="5040" w:hanging="360"/>
      </w:pPr>
      <w:rPr>
        <w:rFonts w:ascii="Wingdings" w:hAnsi="Wingdings" w:hint="default"/>
      </w:rPr>
    </w:lvl>
    <w:lvl w:ilvl="7" w:tplc="6138F5F0" w:tentative="1">
      <w:start w:val="1"/>
      <w:numFmt w:val="bullet"/>
      <w:lvlText w:val=""/>
      <w:lvlJc w:val="left"/>
      <w:pPr>
        <w:tabs>
          <w:tab w:val="num" w:pos="5760"/>
        </w:tabs>
        <w:ind w:left="5760" w:hanging="360"/>
      </w:pPr>
      <w:rPr>
        <w:rFonts w:ascii="Wingdings" w:hAnsi="Wingdings" w:hint="default"/>
      </w:rPr>
    </w:lvl>
    <w:lvl w:ilvl="8" w:tplc="85B85A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51B05"/>
    <w:multiLevelType w:val="hybridMultilevel"/>
    <w:tmpl w:val="7D1653B2"/>
    <w:lvl w:ilvl="0" w:tplc="2BA48EFE">
      <w:start w:val="1"/>
      <w:numFmt w:val="bullet"/>
      <w:lvlText w:val=""/>
      <w:lvlJc w:val="left"/>
      <w:pPr>
        <w:tabs>
          <w:tab w:val="num" w:pos="720"/>
        </w:tabs>
        <w:ind w:left="720" w:hanging="360"/>
      </w:pPr>
      <w:rPr>
        <w:rFonts w:ascii="Wingdings" w:hAnsi="Wingdings" w:hint="default"/>
      </w:rPr>
    </w:lvl>
    <w:lvl w:ilvl="1" w:tplc="4C664640" w:tentative="1">
      <w:start w:val="1"/>
      <w:numFmt w:val="bullet"/>
      <w:lvlText w:val=""/>
      <w:lvlJc w:val="left"/>
      <w:pPr>
        <w:tabs>
          <w:tab w:val="num" w:pos="1440"/>
        </w:tabs>
        <w:ind w:left="1440" w:hanging="360"/>
      </w:pPr>
      <w:rPr>
        <w:rFonts w:ascii="Wingdings" w:hAnsi="Wingdings" w:hint="default"/>
      </w:rPr>
    </w:lvl>
    <w:lvl w:ilvl="2" w:tplc="85E2A61A" w:tentative="1">
      <w:start w:val="1"/>
      <w:numFmt w:val="bullet"/>
      <w:lvlText w:val=""/>
      <w:lvlJc w:val="left"/>
      <w:pPr>
        <w:tabs>
          <w:tab w:val="num" w:pos="2160"/>
        </w:tabs>
        <w:ind w:left="2160" w:hanging="360"/>
      </w:pPr>
      <w:rPr>
        <w:rFonts w:ascii="Wingdings" w:hAnsi="Wingdings" w:hint="default"/>
      </w:rPr>
    </w:lvl>
    <w:lvl w:ilvl="3" w:tplc="CBF02A26" w:tentative="1">
      <w:start w:val="1"/>
      <w:numFmt w:val="bullet"/>
      <w:lvlText w:val=""/>
      <w:lvlJc w:val="left"/>
      <w:pPr>
        <w:tabs>
          <w:tab w:val="num" w:pos="2880"/>
        </w:tabs>
        <w:ind w:left="2880" w:hanging="360"/>
      </w:pPr>
      <w:rPr>
        <w:rFonts w:ascii="Wingdings" w:hAnsi="Wingdings" w:hint="default"/>
      </w:rPr>
    </w:lvl>
    <w:lvl w:ilvl="4" w:tplc="6FD0E368" w:tentative="1">
      <w:start w:val="1"/>
      <w:numFmt w:val="bullet"/>
      <w:lvlText w:val=""/>
      <w:lvlJc w:val="left"/>
      <w:pPr>
        <w:tabs>
          <w:tab w:val="num" w:pos="3600"/>
        </w:tabs>
        <w:ind w:left="3600" w:hanging="360"/>
      </w:pPr>
      <w:rPr>
        <w:rFonts w:ascii="Wingdings" w:hAnsi="Wingdings" w:hint="default"/>
      </w:rPr>
    </w:lvl>
    <w:lvl w:ilvl="5" w:tplc="8E141B40" w:tentative="1">
      <w:start w:val="1"/>
      <w:numFmt w:val="bullet"/>
      <w:lvlText w:val=""/>
      <w:lvlJc w:val="left"/>
      <w:pPr>
        <w:tabs>
          <w:tab w:val="num" w:pos="4320"/>
        </w:tabs>
        <w:ind w:left="4320" w:hanging="360"/>
      </w:pPr>
      <w:rPr>
        <w:rFonts w:ascii="Wingdings" w:hAnsi="Wingdings" w:hint="default"/>
      </w:rPr>
    </w:lvl>
    <w:lvl w:ilvl="6" w:tplc="C1A097CE" w:tentative="1">
      <w:start w:val="1"/>
      <w:numFmt w:val="bullet"/>
      <w:lvlText w:val=""/>
      <w:lvlJc w:val="left"/>
      <w:pPr>
        <w:tabs>
          <w:tab w:val="num" w:pos="5040"/>
        </w:tabs>
        <w:ind w:left="5040" w:hanging="360"/>
      </w:pPr>
      <w:rPr>
        <w:rFonts w:ascii="Wingdings" w:hAnsi="Wingdings" w:hint="default"/>
      </w:rPr>
    </w:lvl>
    <w:lvl w:ilvl="7" w:tplc="56767F6C" w:tentative="1">
      <w:start w:val="1"/>
      <w:numFmt w:val="bullet"/>
      <w:lvlText w:val=""/>
      <w:lvlJc w:val="left"/>
      <w:pPr>
        <w:tabs>
          <w:tab w:val="num" w:pos="5760"/>
        </w:tabs>
        <w:ind w:left="5760" w:hanging="360"/>
      </w:pPr>
      <w:rPr>
        <w:rFonts w:ascii="Wingdings" w:hAnsi="Wingdings" w:hint="default"/>
      </w:rPr>
    </w:lvl>
    <w:lvl w:ilvl="8" w:tplc="E23474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E7269"/>
    <w:multiLevelType w:val="hybridMultilevel"/>
    <w:tmpl w:val="D2FEFF6A"/>
    <w:lvl w:ilvl="0" w:tplc="04090001">
      <w:start w:val="1"/>
      <w:numFmt w:val="bullet"/>
      <w:lvlText w:val=""/>
      <w:lvlJc w:val="left"/>
      <w:pPr>
        <w:tabs>
          <w:tab w:val="num" w:pos="1050"/>
        </w:tabs>
        <w:ind w:left="1050" w:hanging="420"/>
      </w:pPr>
      <w:rPr>
        <w:rFonts w:ascii="Wingdings" w:hAnsi="Wingdings"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
  </w:num>
  <w:num w:numId="6">
    <w:abstractNumId w:val="8"/>
  </w:num>
  <w:num w:numId="7">
    <w:abstractNumId w:val="1"/>
  </w:num>
  <w:num w:numId="8">
    <w:abstractNumId w:val="6"/>
  </w:num>
  <w:num w:numId="9">
    <w:abstractNumId w:val="5"/>
  </w:num>
  <w:num w:numId="10">
    <w:abstractNumId w:val="4"/>
  </w:num>
  <w:num w:numId="11">
    <w:abstractNumId w:val="9"/>
  </w:num>
  <w:num w:numId="12">
    <w:abstractNumId w:val="0"/>
  </w:num>
  <w:num w:numId="13">
    <w:abstractNumId w:val="13"/>
  </w:num>
  <w:num w:numId="14">
    <w:abstractNumId w:val="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3"/>
    <w:rsid w:val="00001F7F"/>
    <w:rsid w:val="00025522"/>
    <w:rsid w:val="00026E27"/>
    <w:rsid w:val="00030D47"/>
    <w:rsid w:val="000715F6"/>
    <w:rsid w:val="00071D8D"/>
    <w:rsid w:val="00082B71"/>
    <w:rsid w:val="00084930"/>
    <w:rsid w:val="00084B76"/>
    <w:rsid w:val="00087294"/>
    <w:rsid w:val="000879A2"/>
    <w:rsid w:val="00087B25"/>
    <w:rsid w:val="00092F9C"/>
    <w:rsid w:val="000960D4"/>
    <w:rsid w:val="000A2BCE"/>
    <w:rsid w:val="0010391A"/>
    <w:rsid w:val="00107182"/>
    <w:rsid w:val="00107D92"/>
    <w:rsid w:val="00107FB8"/>
    <w:rsid w:val="00130A14"/>
    <w:rsid w:val="00133C42"/>
    <w:rsid w:val="0017373F"/>
    <w:rsid w:val="00184577"/>
    <w:rsid w:val="00196585"/>
    <w:rsid w:val="00196863"/>
    <w:rsid w:val="001979AE"/>
    <w:rsid w:val="001A6973"/>
    <w:rsid w:val="001B2142"/>
    <w:rsid w:val="001B3477"/>
    <w:rsid w:val="001E07EE"/>
    <w:rsid w:val="001E10C3"/>
    <w:rsid w:val="001F3CE3"/>
    <w:rsid w:val="00205B99"/>
    <w:rsid w:val="0021423F"/>
    <w:rsid w:val="00214D48"/>
    <w:rsid w:val="002207D3"/>
    <w:rsid w:val="0022119E"/>
    <w:rsid w:val="002242C9"/>
    <w:rsid w:val="002462F7"/>
    <w:rsid w:val="0025179F"/>
    <w:rsid w:val="00257BF0"/>
    <w:rsid w:val="002604E4"/>
    <w:rsid w:val="00265556"/>
    <w:rsid w:val="00265FDF"/>
    <w:rsid w:val="0027031F"/>
    <w:rsid w:val="002872A0"/>
    <w:rsid w:val="002A2B26"/>
    <w:rsid w:val="002A7AD2"/>
    <w:rsid w:val="002B18DF"/>
    <w:rsid w:val="002B4CC4"/>
    <w:rsid w:val="002C6B1B"/>
    <w:rsid w:val="002D485B"/>
    <w:rsid w:val="002D7401"/>
    <w:rsid w:val="002E3514"/>
    <w:rsid w:val="002E55A4"/>
    <w:rsid w:val="002F4E25"/>
    <w:rsid w:val="002F79BF"/>
    <w:rsid w:val="00303C8C"/>
    <w:rsid w:val="00312A7A"/>
    <w:rsid w:val="003152CB"/>
    <w:rsid w:val="00324B3D"/>
    <w:rsid w:val="00331E77"/>
    <w:rsid w:val="0034115A"/>
    <w:rsid w:val="003636FF"/>
    <w:rsid w:val="00377164"/>
    <w:rsid w:val="00387FCB"/>
    <w:rsid w:val="0039071F"/>
    <w:rsid w:val="00397E88"/>
    <w:rsid w:val="003A59B4"/>
    <w:rsid w:val="003A5F1F"/>
    <w:rsid w:val="003A638A"/>
    <w:rsid w:val="003D2746"/>
    <w:rsid w:val="003F1343"/>
    <w:rsid w:val="00421803"/>
    <w:rsid w:val="004415EA"/>
    <w:rsid w:val="0044431C"/>
    <w:rsid w:val="00447E40"/>
    <w:rsid w:val="0045008C"/>
    <w:rsid w:val="00461E44"/>
    <w:rsid w:val="00462D9D"/>
    <w:rsid w:val="004714D9"/>
    <w:rsid w:val="00474B24"/>
    <w:rsid w:val="0048126B"/>
    <w:rsid w:val="00491ED9"/>
    <w:rsid w:val="004A5FCE"/>
    <w:rsid w:val="004D3035"/>
    <w:rsid w:val="00522F29"/>
    <w:rsid w:val="0052410B"/>
    <w:rsid w:val="00544AEE"/>
    <w:rsid w:val="005726CD"/>
    <w:rsid w:val="00573126"/>
    <w:rsid w:val="005B187A"/>
    <w:rsid w:val="005B3441"/>
    <w:rsid w:val="005B60D2"/>
    <w:rsid w:val="005C0C12"/>
    <w:rsid w:val="005C632E"/>
    <w:rsid w:val="005D50CB"/>
    <w:rsid w:val="005F11D4"/>
    <w:rsid w:val="005F16F7"/>
    <w:rsid w:val="005F6836"/>
    <w:rsid w:val="0060283D"/>
    <w:rsid w:val="006040CD"/>
    <w:rsid w:val="00607FAB"/>
    <w:rsid w:val="00612495"/>
    <w:rsid w:val="00633883"/>
    <w:rsid w:val="00633FC8"/>
    <w:rsid w:val="00636C3A"/>
    <w:rsid w:val="00640932"/>
    <w:rsid w:val="00655DA6"/>
    <w:rsid w:val="006721F2"/>
    <w:rsid w:val="00674A26"/>
    <w:rsid w:val="00681524"/>
    <w:rsid w:val="00683312"/>
    <w:rsid w:val="00687FB1"/>
    <w:rsid w:val="006947FC"/>
    <w:rsid w:val="00695D54"/>
    <w:rsid w:val="006A38AD"/>
    <w:rsid w:val="006B009B"/>
    <w:rsid w:val="006B3504"/>
    <w:rsid w:val="006B5686"/>
    <w:rsid w:val="006C1C73"/>
    <w:rsid w:val="006C51A6"/>
    <w:rsid w:val="006C70E4"/>
    <w:rsid w:val="006D2D3C"/>
    <w:rsid w:val="006E095A"/>
    <w:rsid w:val="006F5978"/>
    <w:rsid w:val="00701470"/>
    <w:rsid w:val="007031E4"/>
    <w:rsid w:val="00715809"/>
    <w:rsid w:val="007266D7"/>
    <w:rsid w:val="007409F3"/>
    <w:rsid w:val="00746EFA"/>
    <w:rsid w:val="007559B3"/>
    <w:rsid w:val="0076623C"/>
    <w:rsid w:val="007741FC"/>
    <w:rsid w:val="00775A97"/>
    <w:rsid w:val="00785B97"/>
    <w:rsid w:val="0079289E"/>
    <w:rsid w:val="007A26C2"/>
    <w:rsid w:val="007B0023"/>
    <w:rsid w:val="007B24A6"/>
    <w:rsid w:val="007C0902"/>
    <w:rsid w:val="007C137F"/>
    <w:rsid w:val="007E74DA"/>
    <w:rsid w:val="007F050C"/>
    <w:rsid w:val="00801BA1"/>
    <w:rsid w:val="00812BD0"/>
    <w:rsid w:val="008145E5"/>
    <w:rsid w:val="008179D2"/>
    <w:rsid w:val="00820034"/>
    <w:rsid w:val="008205CA"/>
    <w:rsid w:val="0082708F"/>
    <w:rsid w:val="00831211"/>
    <w:rsid w:val="00834E9D"/>
    <w:rsid w:val="0084407D"/>
    <w:rsid w:val="008918DA"/>
    <w:rsid w:val="008A06A1"/>
    <w:rsid w:val="008B27BA"/>
    <w:rsid w:val="008B2B14"/>
    <w:rsid w:val="008D3017"/>
    <w:rsid w:val="008E7C45"/>
    <w:rsid w:val="009109CD"/>
    <w:rsid w:val="00910B38"/>
    <w:rsid w:val="00933E87"/>
    <w:rsid w:val="00941568"/>
    <w:rsid w:val="00945D2C"/>
    <w:rsid w:val="00965CB8"/>
    <w:rsid w:val="00970027"/>
    <w:rsid w:val="00975E3B"/>
    <w:rsid w:val="00987432"/>
    <w:rsid w:val="009A0F73"/>
    <w:rsid w:val="009B7F52"/>
    <w:rsid w:val="009C0DFA"/>
    <w:rsid w:val="009F22BC"/>
    <w:rsid w:val="00A026E8"/>
    <w:rsid w:val="00A11AD1"/>
    <w:rsid w:val="00A247CB"/>
    <w:rsid w:val="00A339E8"/>
    <w:rsid w:val="00A35B3E"/>
    <w:rsid w:val="00A40B60"/>
    <w:rsid w:val="00A438DD"/>
    <w:rsid w:val="00A43F4D"/>
    <w:rsid w:val="00A470C4"/>
    <w:rsid w:val="00A47AEE"/>
    <w:rsid w:val="00A533BD"/>
    <w:rsid w:val="00A63A0D"/>
    <w:rsid w:val="00A65B30"/>
    <w:rsid w:val="00A73332"/>
    <w:rsid w:val="00A740A4"/>
    <w:rsid w:val="00A76DB4"/>
    <w:rsid w:val="00A86D9C"/>
    <w:rsid w:val="00A92B07"/>
    <w:rsid w:val="00A948A3"/>
    <w:rsid w:val="00A9538B"/>
    <w:rsid w:val="00A96F67"/>
    <w:rsid w:val="00AA4479"/>
    <w:rsid w:val="00AC7509"/>
    <w:rsid w:val="00AE20FD"/>
    <w:rsid w:val="00AE65A9"/>
    <w:rsid w:val="00AF2696"/>
    <w:rsid w:val="00AF779B"/>
    <w:rsid w:val="00B036C4"/>
    <w:rsid w:val="00B03D63"/>
    <w:rsid w:val="00B06AE9"/>
    <w:rsid w:val="00B16D50"/>
    <w:rsid w:val="00B30BBF"/>
    <w:rsid w:val="00B5634C"/>
    <w:rsid w:val="00B57CB6"/>
    <w:rsid w:val="00B613A5"/>
    <w:rsid w:val="00B61864"/>
    <w:rsid w:val="00B623A2"/>
    <w:rsid w:val="00B64BF4"/>
    <w:rsid w:val="00B6609F"/>
    <w:rsid w:val="00B8603D"/>
    <w:rsid w:val="00BD1E0B"/>
    <w:rsid w:val="00C06AAA"/>
    <w:rsid w:val="00C212B4"/>
    <w:rsid w:val="00C23DD1"/>
    <w:rsid w:val="00C2488E"/>
    <w:rsid w:val="00C40014"/>
    <w:rsid w:val="00C416CA"/>
    <w:rsid w:val="00C43A68"/>
    <w:rsid w:val="00C43C4A"/>
    <w:rsid w:val="00C523D5"/>
    <w:rsid w:val="00C5602E"/>
    <w:rsid w:val="00C80088"/>
    <w:rsid w:val="00C81EFC"/>
    <w:rsid w:val="00C82B48"/>
    <w:rsid w:val="00C8727B"/>
    <w:rsid w:val="00CB49C0"/>
    <w:rsid w:val="00CC66DE"/>
    <w:rsid w:val="00CC7505"/>
    <w:rsid w:val="00CD1437"/>
    <w:rsid w:val="00CD3CF3"/>
    <w:rsid w:val="00CD63C3"/>
    <w:rsid w:val="00CE3662"/>
    <w:rsid w:val="00CE4E1D"/>
    <w:rsid w:val="00CF0CEB"/>
    <w:rsid w:val="00CF65DA"/>
    <w:rsid w:val="00D03A6F"/>
    <w:rsid w:val="00D11DB6"/>
    <w:rsid w:val="00D13CE6"/>
    <w:rsid w:val="00D44D05"/>
    <w:rsid w:val="00D53C5A"/>
    <w:rsid w:val="00D604D0"/>
    <w:rsid w:val="00D61F19"/>
    <w:rsid w:val="00D66E98"/>
    <w:rsid w:val="00D702F2"/>
    <w:rsid w:val="00D709CE"/>
    <w:rsid w:val="00D7591E"/>
    <w:rsid w:val="00D855B8"/>
    <w:rsid w:val="00D86CBF"/>
    <w:rsid w:val="00D87EC0"/>
    <w:rsid w:val="00D91963"/>
    <w:rsid w:val="00D954F0"/>
    <w:rsid w:val="00DA014E"/>
    <w:rsid w:val="00DA364F"/>
    <w:rsid w:val="00DB4369"/>
    <w:rsid w:val="00DE410E"/>
    <w:rsid w:val="00DF05CC"/>
    <w:rsid w:val="00E02FD5"/>
    <w:rsid w:val="00E05999"/>
    <w:rsid w:val="00E069CC"/>
    <w:rsid w:val="00E135CD"/>
    <w:rsid w:val="00E27BBA"/>
    <w:rsid w:val="00E34FDC"/>
    <w:rsid w:val="00E378F4"/>
    <w:rsid w:val="00E52D61"/>
    <w:rsid w:val="00E5460F"/>
    <w:rsid w:val="00E63C40"/>
    <w:rsid w:val="00E70C76"/>
    <w:rsid w:val="00EA594C"/>
    <w:rsid w:val="00EB0CE5"/>
    <w:rsid w:val="00ED3E8F"/>
    <w:rsid w:val="00ED64D7"/>
    <w:rsid w:val="00EF2F0A"/>
    <w:rsid w:val="00EF334D"/>
    <w:rsid w:val="00EF45EE"/>
    <w:rsid w:val="00F50C85"/>
    <w:rsid w:val="00F658CA"/>
    <w:rsid w:val="00F71500"/>
    <w:rsid w:val="00F84778"/>
    <w:rsid w:val="00F94205"/>
    <w:rsid w:val="00F97B8C"/>
    <w:rsid w:val="00FA1EE0"/>
    <w:rsid w:val="00FB22F3"/>
    <w:rsid w:val="00FC22AD"/>
    <w:rsid w:val="00FC2FCB"/>
    <w:rsid w:val="00FE4AA8"/>
    <w:rsid w:val="00FE5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57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FC"/>
    <w:pPr>
      <w:widowControl w:val="0"/>
      <w:jc w:val="both"/>
    </w:pPr>
    <w:rPr>
      <w:rFonts w:ascii="ＭＳ 明朝" w:eastAsia="ＭＳ 明朝" w:hAnsi="Century" w:cs="Times New Roman"/>
      <w:sz w:val="20"/>
      <w:szCs w:val="24"/>
    </w:rPr>
  </w:style>
  <w:style w:type="paragraph" w:styleId="1">
    <w:name w:val="heading 1"/>
    <w:basedOn w:val="a"/>
    <w:next w:val="a0"/>
    <w:link w:val="10"/>
    <w:qFormat/>
    <w:rsid w:val="001A6973"/>
    <w:pPr>
      <w:keepNext/>
      <w:numPr>
        <w:numId w:val="1"/>
      </w:numPr>
      <w:adjustRightInd w:val="0"/>
      <w:spacing w:line="360" w:lineRule="atLeast"/>
      <w:textAlignment w:val="baseline"/>
      <w:outlineLvl w:val="0"/>
    </w:pPr>
    <w:rPr>
      <w:rFonts w:hAnsi="Arial"/>
      <w:szCs w:val="22"/>
    </w:rPr>
  </w:style>
  <w:style w:type="paragraph" w:styleId="2">
    <w:name w:val="heading 2"/>
    <w:basedOn w:val="a"/>
    <w:next w:val="20"/>
    <w:link w:val="21"/>
    <w:qFormat/>
    <w:rsid w:val="001A6973"/>
    <w:pPr>
      <w:keepNext/>
      <w:numPr>
        <w:ilvl w:val="1"/>
        <w:numId w:val="1"/>
      </w:numPr>
      <w:tabs>
        <w:tab w:val="clear" w:pos="1145"/>
        <w:tab w:val="num" w:pos="720"/>
      </w:tabs>
      <w:adjustRightInd w:val="0"/>
      <w:ind w:left="720" w:hanging="540"/>
      <w:textAlignment w:val="baseline"/>
      <w:outlineLvl w:val="1"/>
    </w:pPr>
    <w:rPr>
      <w:szCs w:val="22"/>
    </w:rPr>
  </w:style>
  <w:style w:type="paragraph" w:styleId="3">
    <w:name w:val="heading 3"/>
    <w:basedOn w:val="a"/>
    <w:next w:val="30"/>
    <w:link w:val="31"/>
    <w:qFormat/>
    <w:rsid w:val="001A6973"/>
    <w:pPr>
      <w:keepNext/>
      <w:numPr>
        <w:ilvl w:val="2"/>
        <w:numId w:val="1"/>
      </w:numPr>
      <w:tabs>
        <w:tab w:val="clear" w:pos="1931"/>
        <w:tab w:val="num" w:pos="1080"/>
      </w:tabs>
      <w:adjustRightInd w:val="0"/>
      <w:ind w:left="1080" w:hanging="720"/>
      <w:textAlignment w:val="baseline"/>
      <w:outlineLvl w:val="2"/>
    </w:pPr>
  </w:style>
  <w:style w:type="paragraph" w:styleId="4">
    <w:name w:val="heading 4"/>
    <w:aliases w:val="（カッコ数字）"/>
    <w:basedOn w:val="a"/>
    <w:next w:val="40"/>
    <w:link w:val="41"/>
    <w:qFormat/>
    <w:rsid w:val="001A6973"/>
    <w:pPr>
      <w:keepNext/>
      <w:numPr>
        <w:ilvl w:val="3"/>
        <w:numId w:val="1"/>
      </w:numPr>
      <w:tabs>
        <w:tab w:val="clear" w:pos="2716"/>
        <w:tab w:val="num" w:pos="900"/>
      </w:tabs>
      <w:adjustRightInd w:val="0"/>
      <w:ind w:left="900" w:hanging="720"/>
      <w:textAlignment w:val="baseline"/>
      <w:outlineLvl w:val="3"/>
    </w:pPr>
    <w:rPr>
      <w:bCs/>
      <w:kern w:val="24"/>
      <w:szCs w:val="22"/>
    </w:rPr>
  </w:style>
  <w:style w:type="paragraph" w:styleId="5">
    <w:name w:val="heading 5"/>
    <w:aliases w:val="（○数字）"/>
    <w:basedOn w:val="a"/>
    <w:next w:val="a"/>
    <w:link w:val="50"/>
    <w:qFormat/>
    <w:rsid w:val="001A6973"/>
    <w:pPr>
      <w:keepNext/>
      <w:numPr>
        <w:ilvl w:val="4"/>
        <w:numId w:val="1"/>
      </w:numPr>
      <w:tabs>
        <w:tab w:val="clear" w:pos="3501"/>
        <w:tab w:val="num" w:pos="1440"/>
      </w:tabs>
      <w:adjustRightInd w:val="0"/>
      <w:snapToGrid w:val="0"/>
      <w:ind w:left="1440" w:hanging="720"/>
      <w:textAlignment w:val="baseline"/>
      <w:outlineLvl w:val="4"/>
    </w:pPr>
    <w:rPr>
      <w:rFonts w:hAnsi="ＭＳ 明朝"/>
      <w:szCs w:val="22"/>
    </w:rPr>
  </w:style>
  <w:style w:type="paragraph" w:styleId="6">
    <w:name w:val="heading 6"/>
    <w:basedOn w:val="a"/>
    <w:next w:val="20"/>
    <w:link w:val="60"/>
    <w:qFormat/>
    <w:rsid w:val="001A6973"/>
    <w:pPr>
      <w:keepNext/>
      <w:numPr>
        <w:ilvl w:val="5"/>
        <w:numId w:val="1"/>
      </w:numPr>
      <w:adjustRightInd w:val="0"/>
      <w:spacing w:line="360" w:lineRule="atLeast"/>
      <w:textAlignment w:val="baseline"/>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A6973"/>
    <w:rPr>
      <w:rFonts w:ascii="ＭＳ 明朝" w:eastAsia="ＭＳ 明朝" w:hAnsi="Arial" w:cs="Times New Roman"/>
      <w:sz w:val="20"/>
    </w:rPr>
  </w:style>
  <w:style w:type="character" w:customStyle="1" w:styleId="21">
    <w:name w:val="見出し 2 (文字)"/>
    <w:basedOn w:val="a1"/>
    <w:link w:val="2"/>
    <w:rsid w:val="001A6973"/>
    <w:rPr>
      <w:rFonts w:ascii="ＭＳ 明朝" w:eastAsia="ＭＳ 明朝" w:hAnsi="Century" w:cs="Times New Roman"/>
      <w:sz w:val="20"/>
    </w:rPr>
  </w:style>
  <w:style w:type="character" w:customStyle="1" w:styleId="31">
    <w:name w:val="見出し 3 (文字)"/>
    <w:basedOn w:val="a1"/>
    <w:link w:val="3"/>
    <w:rsid w:val="001A6973"/>
    <w:rPr>
      <w:rFonts w:ascii="ＭＳ 明朝" w:eastAsia="ＭＳ 明朝" w:hAnsi="Century" w:cs="Times New Roman"/>
      <w:sz w:val="20"/>
      <w:szCs w:val="24"/>
    </w:rPr>
  </w:style>
  <w:style w:type="character" w:customStyle="1" w:styleId="41">
    <w:name w:val="見出し 4 (文字)"/>
    <w:aliases w:val="（カッコ数字） (文字)"/>
    <w:basedOn w:val="a1"/>
    <w:link w:val="4"/>
    <w:rsid w:val="001A6973"/>
    <w:rPr>
      <w:rFonts w:ascii="ＭＳ 明朝" w:eastAsia="ＭＳ 明朝" w:hAnsi="Century" w:cs="Times New Roman"/>
      <w:bCs/>
      <w:kern w:val="24"/>
      <w:sz w:val="20"/>
    </w:rPr>
  </w:style>
  <w:style w:type="character" w:customStyle="1" w:styleId="50">
    <w:name w:val="見出し 5 (文字)"/>
    <w:aliases w:val="（○数字） (文字)"/>
    <w:basedOn w:val="a1"/>
    <w:link w:val="5"/>
    <w:rsid w:val="001A6973"/>
    <w:rPr>
      <w:rFonts w:ascii="ＭＳ 明朝" w:eastAsia="ＭＳ 明朝" w:hAnsi="ＭＳ 明朝" w:cs="Times New Roman"/>
      <w:sz w:val="20"/>
    </w:rPr>
  </w:style>
  <w:style w:type="character" w:customStyle="1" w:styleId="60">
    <w:name w:val="見出し 6 (文字)"/>
    <w:basedOn w:val="a1"/>
    <w:link w:val="6"/>
    <w:rsid w:val="001A6973"/>
    <w:rPr>
      <w:rFonts w:ascii="ＭＳ 明朝" w:eastAsia="ＭＳ 明朝" w:hAnsi="Century" w:cs="Times New Roman"/>
      <w:bCs/>
      <w:sz w:val="20"/>
      <w:szCs w:val="24"/>
    </w:rPr>
  </w:style>
  <w:style w:type="paragraph" w:styleId="a0">
    <w:name w:val="Body Text"/>
    <w:basedOn w:val="a"/>
    <w:link w:val="a4"/>
    <w:rsid w:val="001A6973"/>
    <w:pPr>
      <w:adjustRightInd w:val="0"/>
      <w:ind w:firstLineChars="100" w:firstLine="220"/>
      <w:textAlignment w:val="baseline"/>
    </w:pPr>
  </w:style>
  <w:style w:type="character" w:customStyle="1" w:styleId="a4">
    <w:name w:val="本文 (文字)"/>
    <w:basedOn w:val="a1"/>
    <w:link w:val="a0"/>
    <w:rsid w:val="001A6973"/>
    <w:rPr>
      <w:rFonts w:ascii="ＭＳ 明朝" w:eastAsia="ＭＳ 明朝" w:hAnsi="Century" w:cs="Times New Roman"/>
      <w:sz w:val="20"/>
      <w:szCs w:val="24"/>
    </w:rPr>
  </w:style>
  <w:style w:type="paragraph" w:styleId="20">
    <w:name w:val="Body Text 2"/>
    <w:basedOn w:val="a"/>
    <w:link w:val="22"/>
    <w:rsid w:val="001A6973"/>
    <w:pPr>
      <w:ind w:leftChars="85" w:left="187" w:firstLineChars="85" w:firstLine="187"/>
    </w:pPr>
    <w:rPr>
      <w:szCs w:val="22"/>
    </w:rPr>
  </w:style>
  <w:style w:type="character" w:customStyle="1" w:styleId="22">
    <w:name w:val="本文 2 (文字)"/>
    <w:basedOn w:val="a1"/>
    <w:link w:val="20"/>
    <w:rsid w:val="001A6973"/>
    <w:rPr>
      <w:rFonts w:ascii="ＭＳ 明朝" w:eastAsia="ＭＳ 明朝" w:hAnsi="Century" w:cs="Times New Roman"/>
      <w:sz w:val="20"/>
    </w:rPr>
  </w:style>
  <w:style w:type="paragraph" w:customStyle="1" w:styleId="40">
    <w:name w:val="本文 4"/>
    <w:basedOn w:val="a"/>
    <w:link w:val="42"/>
    <w:rsid w:val="001A6973"/>
    <w:pPr>
      <w:ind w:leftChars="327" w:left="719" w:firstLineChars="81" w:firstLine="178"/>
    </w:pPr>
    <w:rPr>
      <w:szCs w:val="22"/>
    </w:rPr>
  </w:style>
  <w:style w:type="character" w:customStyle="1" w:styleId="42">
    <w:name w:val="本文 4 (文字)"/>
    <w:link w:val="40"/>
    <w:rsid w:val="001A6973"/>
    <w:rPr>
      <w:rFonts w:ascii="ＭＳ 明朝" w:eastAsia="ＭＳ 明朝" w:hAnsi="Century" w:cs="Times New Roman"/>
      <w:sz w:val="20"/>
    </w:rPr>
  </w:style>
  <w:style w:type="paragraph" w:styleId="a5">
    <w:name w:val="footer"/>
    <w:basedOn w:val="a"/>
    <w:link w:val="a6"/>
    <w:rsid w:val="001A6973"/>
    <w:pPr>
      <w:tabs>
        <w:tab w:val="center" w:pos="4252"/>
        <w:tab w:val="right" w:pos="8504"/>
      </w:tabs>
      <w:snapToGrid w:val="0"/>
    </w:pPr>
  </w:style>
  <w:style w:type="character" w:customStyle="1" w:styleId="a6">
    <w:name w:val="フッター (文字)"/>
    <w:basedOn w:val="a1"/>
    <w:link w:val="a5"/>
    <w:rsid w:val="001A6973"/>
    <w:rPr>
      <w:rFonts w:ascii="ＭＳ 明朝" w:eastAsia="ＭＳ 明朝" w:hAnsi="Century" w:cs="Times New Roman"/>
      <w:sz w:val="20"/>
      <w:szCs w:val="24"/>
    </w:rPr>
  </w:style>
  <w:style w:type="character" w:styleId="a7">
    <w:name w:val="page number"/>
    <w:basedOn w:val="a1"/>
    <w:rsid w:val="001A6973"/>
  </w:style>
  <w:style w:type="paragraph" w:styleId="30">
    <w:name w:val="Body Text 3"/>
    <w:basedOn w:val="a"/>
    <w:link w:val="32"/>
    <w:uiPriority w:val="99"/>
    <w:semiHidden/>
    <w:unhideWhenUsed/>
    <w:rsid w:val="001A6973"/>
    <w:rPr>
      <w:sz w:val="16"/>
      <w:szCs w:val="16"/>
    </w:rPr>
  </w:style>
  <w:style w:type="character" w:customStyle="1" w:styleId="32">
    <w:name w:val="本文 3 (文字)"/>
    <w:basedOn w:val="a1"/>
    <w:link w:val="30"/>
    <w:uiPriority w:val="99"/>
    <w:semiHidden/>
    <w:rsid w:val="001A6973"/>
    <w:rPr>
      <w:rFonts w:ascii="ＭＳ 明朝" w:eastAsia="ＭＳ 明朝" w:hAnsi="Century" w:cs="Times New Roman"/>
      <w:sz w:val="16"/>
      <w:szCs w:val="16"/>
    </w:rPr>
  </w:style>
  <w:style w:type="paragraph" w:styleId="a8">
    <w:name w:val="List Paragraph"/>
    <w:basedOn w:val="a"/>
    <w:uiPriority w:val="34"/>
    <w:qFormat/>
    <w:rsid w:val="001A6973"/>
    <w:pPr>
      <w:ind w:leftChars="400" w:left="840"/>
    </w:pPr>
  </w:style>
  <w:style w:type="character" w:styleId="a9">
    <w:name w:val="Hyperlink"/>
    <w:basedOn w:val="a1"/>
    <w:uiPriority w:val="99"/>
    <w:unhideWhenUsed/>
    <w:rsid w:val="00F658CA"/>
    <w:rPr>
      <w:color w:val="0000FF" w:themeColor="hyperlink"/>
      <w:u w:val="single"/>
    </w:rPr>
  </w:style>
  <w:style w:type="paragraph" w:styleId="aa">
    <w:name w:val="header"/>
    <w:basedOn w:val="a"/>
    <w:link w:val="ab"/>
    <w:uiPriority w:val="99"/>
    <w:unhideWhenUsed/>
    <w:rsid w:val="00082B71"/>
    <w:pPr>
      <w:tabs>
        <w:tab w:val="center" w:pos="4252"/>
        <w:tab w:val="right" w:pos="8504"/>
      </w:tabs>
      <w:snapToGrid w:val="0"/>
    </w:pPr>
  </w:style>
  <w:style w:type="character" w:customStyle="1" w:styleId="ab">
    <w:name w:val="ヘッダー (文字)"/>
    <w:basedOn w:val="a1"/>
    <w:link w:val="aa"/>
    <w:uiPriority w:val="99"/>
    <w:rsid w:val="00082B71"/>
    <w:rPr>
      <w:rFonts w:ascii="ＭＳ 明朝" w:eastAsia="ＭＳ 明朝" w:hAnsi="Century" w:cs="Times New Roman"/>
      <w:sz w:val="20"/>
      <w:szCs w:val="24"/>
    </w:rPr>
  </w:style>
  <w:style w:type="paragraph" w:styleId="ac">
    <w:name w:val="Balloon Text"/>
    <w:basedOn w:val="a"/>
    <w:link w:val="ad"/>
    <w:uiPriority w:val="99"/>
    <w:semiHidden/>
    <w:unhideWhenUsed/>
    <w:rsid w:val="009109C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109CD"/>
    <w:rPr>
      <w:rFonts w:asciiTheme="majorHAnsi" w:eastAsiaTheme="majorEastAsia" w:hAnsiTheme="majorHAnsi" w:cstheme="majorBidi"/>
      <w:sz w:val="18"/>
      <w:szCs w:val="18"/>
    </w:rPr>
  </w:style>
  <w:style w:type="paragraph" w:customStyle="1" w:styleId="23">
    <w:name w:val="見出し2の本文"/>
    <w:basedOn w:val="a"/>
    <w:rsid w:val="007266D7"/>
    <w:pPr>
      <w:ind w:firstLineChars="100" w:firstLine="100"/>
    </w:pPr>
    <w:rPr>
      <w:rFonts w:ascii="Arial" w:eastAsia="Arial" w:hAnsi="Arial"/>
      <w:spacing w:val="-10"/>
      <w:szCs w:val="20"/>
    </w:rPr>
  </w:style>
  <w:style w:type="character" w:styleId="ae">
    <w:name w:val="annotation reference"/>
    <w:basedOn w:val="a1"/>
    <w:uiPriority w:val="99"/>
    <w:semiHidden/>
    <w:unhideWhenUsed/>
    <w:rsid w:val="00D03A6F"/>
    <w:rPr>
      <w:sz w:val="18"/>
      <w:szCs w:val="18"/>
    </w:rPr>
  </w:style>
  <w:style w:type="paragraph" w:styleId="af">
    <w:name w:val="annotation text"/>
    <w:basedOn w:val="a"/>
    <w:link w:val="af0"/>
    <w:uiPriority w:val="99"/>
    <w:unhideWhenUsed/>
    <w:rsid w:val="00D03A6F"/>
    <w:pPr>
      <w:jc w:val="left"/>
    </w:pPr>
  </w:style>
  <w:style w:type="character" w:customStyle="1" w:styleId="af0">
    <w:name w:val="コメント文字列 (文字)"/>
    <w:basedOn w:val="a1"/>
    <w:link w:val="af"/>
    <w:uiPriority w:val="99"/>
    <w:rsid w:val="00D03A6F"/>
    <w:rPr>
      <w:rFonts w:ascii="ＭＳ 明朝" w:eastAsia="ＭＳ 明朝" w:hAnsi="Century" w:cs="Times New Roman"/>
      <w:sz w:val="20"/>
      <w:szCs w:val="24"/>
    </w:rPr>
  </w:style>
  <w:style w:type="paragraph" w:styleId="af1">
    <w:name w:val="annotation subject"/>
    <w:basedOn w:val="af"/>
    <w:next w:val="af"/>
    <w:link w:val="af2"/>
    <w:uiPriority w:val="99"/>
    <w:semiHidden/>
    <w:unhideWhenUsed/>
    <w:rsid w:val="00D03A6F"/>
    <w:rPr>
      <w:b/>
      <w:bCs/>
    </w:rPr>
  </w:style>
  <w:style w:type="character" w:customStyle="1" w:styleId="af2">
    <w:name w:val="コメント内容 (文字)"/>
    <w:basedOn w:val="af0"/>
    <w:link w:val="af1"/>
    <w:uiPriority w:val="99"/>
    <w:semiHidden/>
    <w:rsid w:val="00D03A6F"/>
    <w:rPr>
      <w:rFonts w:ascii="ＭＳ 明朝" w:eastAsia="ＭＳ 明朝" w:hAnsi="Century" w:cs="Times New Roman"/>
      <w:b/>
      <w:bCs/>
      <w:sz w:val="20"/>
      <w:szCs w:val="24"/>
    </w:rPr>
  </w:style>
  <w:style w:type="paragraph" w:styleId="af3">
    <w:name w:val="Revision"/>
    <w:hidden/>
    <w:uiPriority w:val="99"/>
    <w:semiHidden/>
    <w:rsid w:val="00A86D9C"/>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657C-8AD4-4067-9872-AE3ACCAD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2025-04-07T10:50:00Z</dcterms:created>
  <dcterms:modified xsi:type="dcterms:W3CDTF">2025-07-16T00:24:00Z</dcterms:modified>
</cp:coreProperties>
</file>