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CB50E50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  <w:r w:rsidRPr="00502DD3">
        <w:rPr>
          <w:rFonts w:hint="eastAsia"/>
          <w:color w:val="000000" w:themeColor="text1"/>
        </w:rPr>
        <w:t>様</w:t>
      </w:r>
      <w:bookmarkStart w:id="0" w:name="_GoBack"/>
      <w:bookmarkEnd w:id="0"/>
      <w:r w:rsidRPr="00502DD3">
        <w:rPr>
          <w:rFonts w:hint="eastAsia"/>
          <w:color w:val="000000" w:themeColor="text1"/>
        </w:rPr>
        <w:t>式第１号</w:t>
      </w:r>
    </w:p>
    <w:p w14:paraId="28F2F093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</w:rPr>
      </w:pPr>
    </w:p>
    <w:p w14:paraId="0B040542" w14:textId="77777777" w:rsidR="0030117B" w:rsidRPr="00502DD3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36"/>
          <w:szCs w:val="36"/>
        </w:rPr>
      </w:pPr>
      <w:r w:rsidRPr="00502DD3">
        <w:rPr>
          <w:rFonts w:hint="eastAsia"/>
          <w:color w:val="000000" w:themeColor="text1"/>
          <w:spacing w:val="103"/>
          <w:kern w:val="0"/>
          <w:sz w:val="36"/>
          <w:szCs w:val="36"/>
          <w:fitText w:val="4320" w:id="-1571497472"/>
        </w:rPr>
        <w:t>補助金交付申請</w:t>
      </w:r>
      <w:r w:rsidRPr="00502DD3">
        <w:rPr>
          <w:rFonts w:hint="eastAsia"/>
          <w:color w:val="000000" w:themeColor="text1"/>
          <w:kern w:val="0"/>
          <w:sz w:val="36"/>
          <w:szCs w:val="36"/>
          <w:fitText w:val="4320" w:id="-1571497472"/>
        </w:rPr>
        <w:t>書</w:t>
      </w:r>
    </w:p>
    <w:p w14:paraId="344A5DE3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508AD92F" w14:textId="77777777" w:rsidR="004D465E" w:rsidRPr="00502DD3" w:rsidRDefault="00AB4A41" w:rsidP="004D465E">
      <w:pPr>
        <w:autoSpaceDE w:val="0"/>
        <w:autoSpaceDN w:val="0"/>
        <w:spacing w:line="480" w:lineRule="exact"/>
        <w:jc w:val="right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　　</w:t>
      </w:r>
      <w:r w:rsidR="004D465E" w:rsidRPr="00502DD3">
        <w:rPr>
          <w:rFonts w:hint="eastAsia"/>
          <w:color w:val="0070C0"/>
          <w:sz w:val="22"/>
        </w:rPr>
        <w:t>●</w:t>
      </w:r>
      <w:r w:rsidR="004D465E" w:rsidRPr="00502DD3">
        <w:rPr>
          <w:rFonts w:hint="eastAsia"/>
          <w:color w:val="000000" w:themeColor="text1"/>
          <w:sz w:val="22"/>
        </w:rPr>
        <w:t xml:space="preserve">年　</w:t>
      </w:r>
      <w:r w:rsidR="004D465E" w:rsidRPr="00502DD3">
        <w:rPr>
          <w:rFonts w:hint="eastAsia"/>
          <w:color w:val="0070C0"/>
          <w:sz w:val="22"/>
        </w:rPr>
        <w:t>▲</w:t>
      </w:r>
      <w:r w:rsidR="004D465E" w:rsidRPr="00502DD3">
        <w:rPr>
          <w:rFonts w:hint="eastAsia"/>
          <w:color w:val="000000" w:themeColor="text1"/>
          <w:sz w:val="22"/>
        </w:rPr>
        <w:t xml:space="preserve">月　</w:t>
      </w:r>
      <w:r w:rsidR="004D465E" w:rsidRPr="00502DD3">
        <w:rPr>
          <w:rFonts w:hint="eastAsia"/>
          <w:color w:val="0070C0"/>
          <w:sz w:val="22"/>
        </w:rPr>
        <w:t>■</w:t>
      </w:r>
      <w:r w:rsidR="004D465E" w:rsidRPr="00502DD3">
        <w:rPr>
          <w:rFonts w:hint="eastAsia"/>
          <w:color w:val="000000" w:themeColor="text1"/>
          <w:sz w:val="22"/>
        </w:rPr>
        <w:t>日</w:t>
      </w:r>
    </w:p>
    <w:p w14:paraId="4921E15E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神 戸 市</w:t>
      </w:r>
      <w:r w:rsidR="00BF7DC7" w:rsidRPr="00502DD3">
        <w:rPr>
          <w:rFonts w:hint="eastAsia"/>
          <w:color w:val="000000" w:themeColor="text1"/>
          <w:sz w:val="22"/>
        </w:rPr>
        <w:t xml:space="preserve"> 建 設 局 長</w:t>
      </w:r>
      <w:r w:rsidRPr="00502DD3">
        <w:rPr>
          <w:rFonts w:hint="eastAsia"/>
          <w:color w:val="000000" w:themeColor="text1"/>
          <w:sz w:val="22"/>
        </w:rPr>
        <w:t xml:space="preserve">　宛</w:t>
      </w: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1588"/>
        <w:gridCol w:w="7648"/>
      </w:tblGrid>
      <w:tr w:rsidR="0030117B" w:rsidRPr="00502DD3" w14:paraId="7D78FE95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33CFB947" w14:textId="6618B370" w:rsidR="0030117B" w:rsidRPr="00502DD3" w:rsidRDefault="00330BF5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住　　所</w:t>
            </w:r>
          </w:p>
        </w:tc>
        <w:tc>
          <w:tcPr>
            <w:tcW w:w="7648" w:type="dxa"/>
            <w:vAlign w:val="center"/>
          </w:tcPr>
          <w:p w14:paraId="4303A25F" w14:textId="430460E3" w:rsidR="0030117B" w:rsidRPr="00502DD3" w:rsidRDefault="00330BF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●●●●</w:t>
            </w:r>
          </w:p>
        </w:tc>
      </w:tr>
      <w:tr w:rsidR="0030117B" w:rsidRPr="00502DD3" w14:paraId="0A21C3E3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25CBA5CC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団 体 名</w:t>
            </w:r>
          </w:p>
        </w:tc>
        <w:tc>
          <w:tcPr>
            <w:tcW w:w="7648" w:type="dxa"/>
            <w:vAlign w:val="center"/>
          </w:tcPr>
          <w:p w14:paraId="10A44CC4" w14:textId="0597417E" w:rsidR="0030117B" w:rsidRPr="00502DD3" w:rsidRDefault="00330BF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〇〇〇〇</w:t>
            </w:r>
          </w:p>
        </w:tc>
      </w:tr>
      <w:tr w:rsidR="0030117B" w:rsidRPr="00502DD3" w14:paraId="20143E62" w14:textId="77777777" w:rsidTr="00D30B0F">
        <w:trPr>
          <w:trHeight w:val="425"/>
        </w:trPr>
        <w:tc>
          <w:tcPr>
            <w:tcW w:w="1588" w:type="dxa"/>
            <w:vAlign w:val="center"/>
          </w:tcPr>
          <w:p w14:paraId="4C64964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代表者名</w:t>
            </w:r>
          </w:p>
        </w:tc>
        <w:tc>
          <w:tcPr>
            <w:tcW w:w="7648" w:type="dxa"/>
          </w:tcPr>
          <w:p w14:paraId="49E6388C" w14:textId="059E5329" w:rsidR="0030117B" w:rsidRPr="00502DD3" w:rsidRDefault="00330BF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△△△△</w:t>
            </w:r>
          </w:p>
        </w:tc>
      </w:tr>
    </w:tbl>
    <w:p w14:paraId="43AA022E" w14:textId="4B4CB1C3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6C226A9C" w14:textId="68D13535" w:rsidR="0030117B" w:rsidRPr="00502DD3" w:rsidRDefault="0036329F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下記補助金</w:t>
      </w:r>
      <w:r w:rsidR="0030117B" w:rsidRPr="00502DD3">
        <w:rPr>
          <w:rFonts w:hint="eastAsia"/>
          <w:color w:val="000000" w:themeColor="text1"/>
          <w:sz w:val="22"/>
        </w:rPr>
        <w:t>の交付について，申請します。</w:t>
      </w:r>
    </w:p>
    <w:p w14:paraId="7F60E2F2" w14:textId="17CC3021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2EF5CEB" w14:textId="1D1CCB5B" w:rsidR="0030117B" w:rsidRPr="00502DD3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記</w:t>
      </w:r>
    </w:p>
    <w:p w14:paraId="73CC78B6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tbl>
      <w:tblPr>
        <w:tblStyle w:val="aa"/>
        <w:tblW w:w="0" w:type="auto"/>
        <w:tblInd w:w="392" w:type="dxa"/>
        <w:tblLook w:val="04A0" w:firstRow="1" w:lastRow="0" w:firstColumn="1" w:lastColumn="0" w:noHBand="0" w:noVBand="1"/>
      </w:tblPr>
      <w:tblGrid>
        <w:gridCol w:w="2431"/>
        <w:gridCol w:w="1827"/>
        <w:gridCol w:w="1987"/>
        <w:gridCol w:w="441"/>
        <w:gridCol w:w="838"/>
        <w:gridCol w:w="441"/>
        <w:gridCol w:w="423"/>
        <w:gridCol w:w="407"/>
        <w:gridCol w:w="441"/>
      </w:tblGrid>
      <w:tr w:rsidR="00755F0F" w:rsidRPr="00502DD3" w14:paraId="50A2D13B" w14:textId="77777777" w:rsidTr="00D30B0F">
        <w:trPr>
          <w:trHeight w:val="559"/>
        </w:trPr>
        <w:tc>
          <w:tcPr>
            <w:tcW w:w="2433" w:type="dxa"/>
            <w:vAlign w:val="center"/>
          </w:tcPr>
          <w:p w14:paraId="063FDA0D" w14:textId="77777777" w:rsidR="0030117B" w:rsidRPr="00502DD3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補助事業の名称</w:t>
            </w:r>
          </w:p>
        </w:tc>
        <w:tc>
          <w:tcPr>
            <w:tcW w:w="6803" w:type="dxa"/>
            <w:gridSpan w:val="8"/>
            <w:vAlign w:val="center"/>
          </w:tcPr>
          <w:p w14:paraId="5A9CE8FB" w14:textId="7133D09C" w:rsidR="0030117B" w:rsidRPr="00502DD3" w:rsidRDefault="00330BF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神戸市産木材を用いた家具の試作</w:t>
            </w:r>
          </w:p>
        </w:tc>
      </w:tr>
      <w:tr w:rsidR="00755F0F" w:rsidRPr="00502DD3" w14:paraId="69F9C7FD" w14:textId="77777777" w:rsidTr="00D30B0F">
        <w:trPr>
          <w:trHeight w:val="1459"/>
        </w:trPr>
        <w:tc>
          <w:tcPr>
            <w:tcW w:w="2433" w:type="dxa"/>
            <w:vAlign w:val="center"/>
          </w:tcPr>
          <w:p w14:paraId="11419B6E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pacing w:val="44"/>
                <w:kern w:val="0"/>
                <w:sz w:val="22"/>
                <w:fitText w:val="1760" w:id="-1571497471"/>
              </w:rPr>
              <w:t>目的及び内</w:t>
            </w:r>
            <w:r w:rsidRPr="00502DD3">
              <w:rPr>
                <w:rFonts w:hint="eastAsia"/>
                <w:color w:val="000000" w:themeColor="text1"/>
                <w:kern w:val="0"/>
                <w:sz w:val="22"/>
                <w:fitText w:val="1760" w:id="-1571497471"/>
              </w:rPr>
              <w:t>容</w:t>
            </w:r>
          </w:p>
        </w:tc>
        <w:tc>
          <w:tcPr>
            <w:tcW w:w="6803" w:type="dxa"/>
            <w:gridSpan w:val="8"/>
            <w:vAlign w:val="center"/>
          </w:tcPr>
          <w:p w14:paraId="1CF47A05" w14:textId="499263A3" w:rsidR="0030117B" w:rsidRPr="00502DD3" w:rsidRDefault="00330BF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未利用材（ナラ枯れ被害木、その他希少な広葉樹材）を用いて家具（ダイニングテーブル、チェア等）を試作し、品質として問題ないか検証する。</w:t>
            </w:r>
          </w:p>
        </w:tc>
      </w:tr>
      <w:tr w:rsidR="00755F0F" w:rsidRPr="00502DD3" w14:paraId="6A99F369" w14:textId="77777777" w:rsidTr="00D30B0F">
        <w:trPr>
          <w:trHeight w:val="366"/>
        </w:trPr>
        <w:tc>
          <w:tcPr>
            <w:tcW w:w="2433" w:type="dxa"/>
            <w:vMerge w:val="restart"/>
            <w:vAlign w:val="center"/>
          </w:tcPr>
          <w:p w14:paraId="2E7A1B43" w14:textId="77777777" w:rsidR="0030117B" w:rsidRPr="00502DD3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補助事業</w:t>
            </w:r>
            <w:r w:rsidRPr="00502DD3">
              <w:rPr>
                <w:rFonts w:hint="eastAsia"/>
                <w:color w:val="000000" w:themeColor="text1"/>
                <w:kern w:val="0"/>
                <w:sz w:val="22"/>
              </w:rPr>
              <w:t>の期間</w:t>
            </w:r>
          </w:p>
        </w:tc>
        <w:tc>
          <w:tcPr>
            <w:tcW w:w="1832" w:type="dxa"/>
            <w:vAlign w:val="center"/>
          </w:tcPr>
          <w:p w14:paraId="1D74B7D4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color w:val="000000" w:themeColor="text1"/>
                <w:sz w:val="22"/>
              </w:rPr>
              <w:t>着手予定</w:t>
            </w:r>
            <w:r w:rsidRPr="00502DD3">
              <w:rPr>
                <w:rFonts w:hint="eastAsia"/>
                <w:color w:val="000000" w:themeColor="text1"/>
                <w:sz w:val="22"/>
              </w:rPr>
              <w:t>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21BCF55E" w14:textId="438C0B71" w:rsidR="0030117B" w:rsidRPr="00502DD3" w:rsidRDefault="00755F0F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令和８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691DD736" w14:textId="620783E9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D61812" w14:textId="5CE1B789" w:rsidR="0030117B" w:rsidRPr="00502DD3" w:rsidRDefault="00D407D1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8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866422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603D2CA" w14:textId="0B3AA9CE" w:rsidR="0030117B" w:rsidRPr="00502DD3" w:rsidRDefault="00330BF5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1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  <w:vAlign w:val="center"/>
          </w:tcPr>
          <w:p w14:paraId="6BBA715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日</w:t>
            </w:r>
          </w:p>
        </w:tc>
      </w:tr>
      <w:tr w:rsidR="00755F0F" w:rsidRPr="00502DD3" w14:paraId="7134E679" w14:textId="77777777" w:rsidTr="00D30B0F">
        <w:trPr>
          <w:trHeight w:val="333"/>
        </w:trPr>
        <w:tc>
          <w:tcPr>
            <w:tcW w:w="2433" w:type="dxa"/>
            <w:vMerge/>
            <w:vAlign w:val="center"/>
          </w:tcPr>
          <w:p w14:paraId="2F1BEBF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1832" w:type="dxa"/>
            <w:tcBorders>
              <w:bottom w:val="single" w:sz="4" w:space="0" w:color="auto"/>
            </w:tcBorders>
            <w:vAlign w:val="center"/>
          </w:tcPr>
          <w:p w14:paraId="5D38675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完了予定年月日</w:t>
            </w:r>
          </w:p>
        </w:tc>
        <w:tc>
          <w:tcPr>
            <w:tcW w:w="1992" w:type="dxa"/>
            <w:tcBorders>
              <w:bottom w:val="single" w:sz="4" w:space="0" w:color="auto"/>
              <w:right w:val="nil"/>
            </w:tcBorders>
            <w:vAlign w:val="center"/>
          </w:tcPr>
          <w:p w14:paraId="57E1D4DD" w14:textId="256F2A3D" w:rsidR="0030117B" w:rsidRPr="00502DD3" w:rsidRDefault="00755F0F" w:rsidP="0030117B">
            <w:pPr>
              <w:spacing w:line="480" w:lineRule="exact"/>
              <w:jc w:val="right"/>
              <w:rPr>
                <w:color w:val="000000" w:themeColor="text1"/>
              </w:rPr>
            </w:pPr>
            <w:r w:rsidRPr="00502DD3">
              <w:rPr>
                <w:rFonts w:hint="eastAsia"/>
                <w:color w:val="0070C0"/>
              </w:rPr>
              <w:t>令和９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0DB01514" w14:textId="77777777" w:rsidR="0030117B" w:rsidRPr="00502DD3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502DD3">
              <w:rPr>
                <w:rFonts w:hint="eastAsia"/>
                <w:color w:val="000000" w:themeColor="text1"/>
              </w:rPr>
              <w:t>年</w:t>
            </w:r>
          </w:p>
        </w:tc>
        <w:tc>
          <w:tcPr>
            <w:tcW w:w="840" w:type="dxa"/>
            <w:tcBorders>
              <w:left w:val="nil"/>
              <w:bottom w:val="single" w:sz="4" w:space="0" w:color="auto"/>
              <w:right w:val="nil"/>
            </w:tcBorders>
          </w:tcPr>
          <w:p w14:paraId="37255E3B" w14:textId="64E83C51" w:rsidR="0030117B" w:rsidRPr="00502DD3" w:rsidRDefault="00330BF5" w:rsidP="0030117B">
            <w:pPr>
              <w:spacing w:line="480" w:lineRule="exact"/>
              <w:jc w:val="right"/>
              <w:rPr>
                <w:color w:val="000000" w:themeColor="text1"/>
              </w:rPr>
            </w:pPr>
            <w:r w:rsidRPr="00502DD3">
              <w:rPr>
                <w:rFonts w:hint="eastAsia"/>
                <w:color w:val="0070C0"/>
              </w:rPr>
              <w:t>3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  <w:right w:val="nil"/>
            </w:tcBorders>
          </w:tcPr>
          <w:p w14:paraId="2F9CDF97" w14:textId="77777777" w:rsidR="0030117B" w:rsidRPr="00502DD3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502DD3">
              <w:rPr>
                <w:rFonts w:hint="eastAsia"/>
                <w:color w:val="000000" w:themeColor="text1"/>
              </w:rPr>
              <w:t>月</w:t>
            </w:r>
          </w:p>
        </w:tc>
        <w:tc>
          <w:tcPr>
            <w:tcW w:w="831" w:type="dxa"/>
            <w:gridSpan w:val="2"/>
            <w:tcBorders>
              <w:left w:val="nil"/>
              <w:bottom w:val="single" w:sz="4" w:space="0" w:color="auto"/>
              <w:right w:val="nil"/>
            </w:tcBorders>
          </w:tcPr>
          <w:p w14:paraId="303A7BBF" w14:textId="1FFF31F7" w:rsidR="0030117B" w:rsidRPr="00502DD3" w:rsidRDefault="00330BF5" w:rsidP="0030117B">
            <w:pPr>
              <w:spacing w:line="480" w:lineRule="exact"/>
              <w:jc w:val="right"/>
              <w:rPr>
                <w:color w:val="000000" w:themeColor="text1"/>
              </w:rPr>
            </w:pPr>
            <w:r w:rsidRPr="00502DD3">
              <w:rPr>
                <w:rFonts w:hint="eastAsia"/>
                <w:color w:val="0070C0"/>
              </w:rPr>
              <w:t>3</w:t>
            </w:r>
            <w:r w:rsidRPr="00502DD3">
              <w:rPr>
                <w:color w:val="0070C0"/>
              </w:rPr>
              <w:t>1</w:t>
            </w:r>
          </w:p>
        </w:tc>
        <w:tc>
          <w:tcPr>
            <w:tcW w:w="436" w:type="dxa"/>
            <w:tcBorders>
              <w:left w:val="nil"/>
              <w:bottom w:val="single" w:sz="4" w:space="0" w:color="auto"/>
            </w:tcBorders>
          </w:tcPr>
          <w:p w14:paraId="4EAA2AB3" w14:textId="77777777" w:rsidR="0030117B" w:rsidRPr="00502DD3" w:rsidRDefault="0030117B" w:rsidP="0030117B">
            <w:pPr>
              <w:spacing w:line="480" w:lineRule="exact"/>
              <w:jc w:val="center"/>
              <w:rPr>
                <w:color w:val="000000" w:themeColor="text1"/>
              </w:rPr>
            </w:pPr>
            <w:r w:rsidRPr="00502DD3">
              <w:rPr>
                <w:rFonts w:hint="eastAsia"/>
                <w:color w:val="000000" w:themeColor="text1"/>
              </w:rPr>
              <w:t>日</w:t>
            </w:r>
          </w:p>
        </w:tc>
      </w:tr>
      <w:tr w:rsidR="00755F0F" w:rsidRPr="00502DD3" w14:paraId="69953E64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57A9ACF" w14:textId="77777777" w:rsidR="0030117B" w:rsidRPr="00502DD3" w:rsidRDefault="0030117B" w:rsidP="0036329F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70"/>
              </w:rPr>
              <w:t>補助金の</w:t>
            </w:r>
            <w:r w:rsidRPr="00502DD3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70"/>
              </w:rPr>
              <w:t>額</w:t>
            </w:r>
          </w:p>
        </w:tc>
        <w:tc>
          <w:tcPr>
            <w:tcW w:w="5959" w:type="dxa"/>
            <w:gridSpan w:val="6"/>
            <w:tcBorders>
              <w:right w:val="nil"/>
            </w:tcBorders>
            <w:vAlign w:val="center"/>
          </w:tcPr>
          <w:p w14:paraId="1B91AB94" w14:textId="72A205B2" w:rsidR="0030117B" w:rsidRPr="00502DD3" w:rsidRDefault="00FB0F55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3</w:t>
            </w:r>
            <w:r w:rsidR="00330BF5"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844" w:type="dxa"/>
            <w:gridSpan w:val="2"/>
            <w:tcBorders>
              <w:left w:val="nil"/>
            </w:tcBorders>
            <w:vAlign w:val="center"/>
          </w:tcPr>
          <w:p w14:paraId="3E6FFEF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円</w:t>
            </w:r>
          </w:p>
        </w:tc>
      </w:tr>
      <w:tr w:rsidR="00755F0F" w:rsidRPr="00502DD3" w14:paraId="2FEF260B" w14:textId="77777777" w:rsidTr="00D30B0F">
        <w:trPr>
          <w:trHeight w:val="644"/>
        </w:trPr>
        <w:tc>
          <w:tcPr>
            <w:tcW w:w="2433" w:type="dxa"/>
            <w:vAlign w:val="center"/>
          </w:tcPr>
          <w:p w14:paraId="1D877B6A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kern w:val="0"/>
                <w:sz w:val="22"/>
              </w:rPr>
            </w:pPr>
            <w:r w:rsidRPr="00502DD3">
              <w:rPr>
                <w:rFonts w:hint="eastAsia"/>
                <w:color w:val="000000" w:themeColor="text1"/>
                <w:spacing w:val="82"/>
                <w:kern w:val="0"/>
                <w:sz w:val="22"/>
                <w:fitText w:val="1760" w:id="-1571497469"/>
              </w:rPr>
              <w:t>算出の基</w:t>
            </w:r>
            <w:r w:rsidRPr="00502DD3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9"/>
              </w:rPr>
              <w:t>礎</w:t>
            </w:r>
          </w:p>
        </w:tc>
        <w:tc>
          <w:tcPr>
            <w:tcW w:w="6803" w:type="dxa"/>
            <w:gridSpan w:val="8"/>
            <w:vAlign w:val="center"/>
          </w:tcPr>
          <w:p w14:paraId="7196595D" w14:textId="04AA05F7" w:rsidR="0030117B" w:rsidRPr="00502DD3" w:rsidRDefault="00624915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別記 収支予算書　を参照</w:t>
            </w:r>
          </w:p>
        </w:tc>
      </w:tr>
      <w:tr w:rsidR="00755F0F" w:rsidRPr="00502DD3" w14:paraId="55C65D9B" w14:textId="77777777" w:rsidTr="00D30B0F">
        <w:trPr>
          <w:trHeight w:val="1597"/>
        </w:trPr>
        <w:tc>
          <w:tcPr>
            <w:tcW w:w="2433" w:type="dxa"/>
            <w:vAlign w:val="center"/>
          </w:tcPr>
          <w:p w14:paraId="04934526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pacing w:val="146"/>
                <w:kern w:val="0"/>
                <w:sz w:val="22"/>
                <w:fitText w:val="1760" w:id="-1571497468"/>
              </w:rPr>
              <w:t>添付書</w:t>
            </w:r>
            <w:r w:rsidRPr="00502DD3">
              <w:rPr>
                <w:rFonts w:hint="eastAsia"/>
                <w:color w:val="000000" w:themeColor="text1"/>
                <w:spacing w:val="2"/>
                <w:kern w:val="0"/>
                <w:sz w:val="22"/>
                <w:fitText w:val="1760" w:id="-1571497468"/>
              </w:rPr>
              <w:t>類</w:t>
            </w:r>
          </w:p>
        </w:tc>
        <w:tc>
          <w:tcPr>
            <w:tcW w:w="6803" w:type="dxa"/>
            <w:gridSpan w:val="8"/>
          </w:tcPr>
          <w:p w14:paraId="20D06B6B" w14:textId="5C2B1996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・事業計画</w:t>
            </w:r>
            <w:r w:rsidR="00271A57" w:rsidRPr="00502DD3">
              <w:rPr>
                <w:rFonts w:hint="eastAsia"/>
                <w:color w:val="000000" w:themeColor="text1"/>
                <w:sz w:val="22"/>
              </w:rPr>
              <w:t>承認申請</w:t>
            </w:r>
            <w:r w:rsidRPr="00502DD3">
              <w:rPr>
                <w:rFonts w:hint="eastAsia"/>
                <w:color w:val="000000" w:themeColor="text1"/>
                <w:sz w:val="22"/>
              </w:rPr>
              <w:t>書</w:t>
            </w:r>
            <w:r w:rsidR="003D7922" w:rsidRPr="00502DD3">
              <w:rPr>
                <w:rFonts w:hint="eastAsia"/>
                <w:color w:val="000000" w:themeColor="text1"/>
                <w:sz w:val="22"/>
              </w:rPr>
              <w:t>（様式第</w:t>
            </w:r>
            <w:r w:rsidR="00512E5C">
              <w:rPr>
                <w:rFonts w:hint="eastAsia"/>
                <w:color w:val="000000" w:themeColor="text1"/>
                <w:sz w:val="22"/>
              </w:rPr>
              <w:t>1</w:t>
            </w:r>
            <w:r w:rsidR="00512E5C">
              <w:rPr>
                <w:color w:val="000000" w:themeColor="text1"/>
                <w:sz w:val="22"/>
              </w:rPr>
              <w:t>2</w:t>
            </w:r>
            <w:r w:rsidR="003D7922" w:rsidRPr="00502DD3">
              <w:rPr>
                <w:rFonts w:hint="eastAsia"/>
                <w:color w:val="000000" w:themeColor="text1"/>
                <w:sz w:val="22"/>
              </w:rPr>
              <w:t>号）</w:t>
            </w:r>
          </w:p>
          <w:p w14:paraId="76B5AC94" w14:textId="77777777" w:rsidR="0030117B" w:rsidRPr="00502DD3" w:rsidRDefault="003043D3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・補助事業</w:t>
            </w:r>
            <w:r w:rsidR="0030117B" w:rsidRPr="00502DD3">
              <w:rPr>
                <w:rFonts w:hint="eastAsia"/>
                <w:color w:val="000000" w:themeColor="text1"/>
                <w:sz w:val="22"/>
              </w:rPr>
              <w:t>に係る収支予算書又はこれに代わる書類</w:t>
            </w:r>
          </w:p>
          <w:p w14:paraId="32AA994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3601DAFA" w14:textId="0B694300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502DD3">
        <w:rPr>
          <w:color w:val="000000" w:themeColor="text1"/>
          <w:sz w:val="22"/>
        </w:rPr>
        <w:br w:type="page"/>
      </w:r>
    </w:p>
    <w:p w14:paraId="003A703B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lastRenderedPageBreak/>
        <w:t>別記</w:t>
      </w:r>
    </w:p>
    <w:p w14:paraId="5CF03EE1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07A92778" w14:textId="77777777" w:rsidR="0030117B" w:rsidRPr="00502DD3" w:rsidRDefault="0030117B" w:rsidP="0030117B">
      <w:pPr>
        <w:autoSpaceDE w:val="0"/>
        <w:autoSpaceDN w:val="0"/>
        <w:spacing w:line="480" w:lineRule="exact"/>
        <w:jc w:val="center"/>
        <w:rPr>
          <w:color w:val="000000" w:themeColor="text1"/>
          <w:sz w:val="28"/>
          <w:szCs w:val="28"/>
        </w:rPr>
      </w:pPr>
      <w:r w:rsidRPr="00502DD3">
        <w:rPr>
          <w:rFonts w:hint="eastAsia"/>
          <w:color w:val="000000" w:themeColor="text1"/>
          <w:sz w:val="28"/>
          <w:szCs w:val="28"/>
        </w:rPr>
        <w:t>収　支　予　算　書</w:t>
      </w:r>
    </w:p>
    <w:p w14:paraId="7F5BCD67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１　</w:t>
      </w:r>
      <w:r w:rsidRPr="00502DD3">
        <w:rPr>
          <w:color w:val="000000" w:themeColor="text1"/>
          <w:sz w:val="22"/>
        </w:rPr>
        <w:t>収入の部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6"/>
        <w:gridCol w:w="2487"/>
        <w:gridCol w:w="401"/>
        <w:gridCol w:w="3179"/>
      </w:tblGrid>
      <w:tr w:rsidR="00755F0F" w:rsidRPr="00502DD3" w14:paraId="1869B1CC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7FE3EC1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884" w:type="dxa"/>
            <w:gridSpan w:val="2"/>
            <w:tcBorders>
              <w:bottom w:val="single" w:sz="4" w:space="0" w:color="auto"/>
            </w:tcBorders>
            <w:vAlign w:val="center"/>
          </w:tcPr>
          <w:p w14:paraId="65E4278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181" w:type="dxa"/>
            <w:vAlign w:val="center"/>
          </w:tcPr>
          <w:p w14:paraId="7CCE7BA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55F0F" w:rsidRPr="00502DD3" w14:paraId="6FC2F032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29D69E93" w14:textId="0E4EFAE6" w:rsidR="0030117B" w:rsidRPr="00502DD3" w:rsidRDefault="008E00E2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K</w:t>
            </w:r>
            <w:r w:rsidRPr="00502DD3">
              <w:rPr>
                <w:color w:val="0070C0"/>
                <w:sz w:val="22"/>
              </w:rPr>
              <w:t>OBE WOOD</w:t>
            </w:r>
            <w:r w:rsidRPr="00502DD3">
              <w:rPr>
                <w:rFonts w:hint="eastAsia"/>
                <w:color w:val="0070C0"/>
                <w:sz w:val="22"/>
              </w:rPr>
              <w:t>補助金</w:t>
            </w:r>
          </w:p>
        </w:tc>
        <w:tc>
          <w:tcPr>
            <w:tcW w:w="2488" w:type="dxa"/>
            <w:tcBorders>
              <w:bottom w:val="single" w:sz="4" w:space="0" w:color="auto"/>
              <w:right w:val="nil"/>
            </w:tcBorders>
            <w:vAlign w:val="center"/>
          </w:tcPr>
          <w:p w14:paraId="298E4179" w14:textId="253F8885" w:rsidR="0030117B" w:rsidRPr="00502DD3" w:rsidRDefault="00F0417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color w:val="0070C0"/>
                <w:sz w:val="22"/>
                <w:szCs w:val="18"/>
              </w:rPr>
              <w:t>3</w:t>
            </w:r>
            <w:r w:rsidR="008E00E2" w:rsidRPr="00502DD3">
              <w:rPr>
                <w:color w:val="0070C0"/>
                <w:sz w:val="22"/>
                <w:szCs w:val="18"/>
              </w:rPr>
              <w:t>00,000</w:t>
            </w:r>
          </w:p>
        </w:tc>
        <w:tc>
          <w:tcPr>
            <w:tcW w:w="396" w:type="dxa"/>
            <w:tcBorders>
              <w:left w:val="nil"/>
              <w:bottom w:val="single" w:sz="4" w:space="0" w:color="auto"/>
            </w:tcBorders>
            <w:vAlign w:val="center"/>
          </w:tcPr>
          <w:p w14:paraId="5172912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333768F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15D76464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2485A2E8" w14:textId="3D815266" w:rsidR="0030117B" w:rsidRPr="00502DD3" w:rsidRDefault="008E00E2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社内予算</w:t>
            </w: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35C751C2" w14:textId="5529D962" w:rsidR="0030117B" w:rsidRPr="00502DD3" w:rsidRDefault="00F0417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3</w:t>
            </w:r>
            <w:r w:rsidR="008E00E2"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3A985126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006DF83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1585FEEC" w14:textId="77777777" w:rsidTr="00D30B0F">
        <w:trPr>
          <w:trHeight w:hRule="exact" w:val="680"/>
        </w:trPr>
        <w:tc>
          <w:tcPr>
            <w:tcW w:w="2888" w:type="dxa"/>
            <w:vAlign w:val="center"/>
          </w:tcPr>
          <w:p w14:paraId="03331C16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right w:val="nil"/>
            </w:tcBorders>
            <w:vAlign w:val="center"/>
          </w:tcPr>
          <w:p w14:paraId="5AC9291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left w:val="nil"/>
            </w:tcBorders>
            <w:vAlign w:val="center"/>
          </w:tcPr>
          <w:p w14:paraId="723AE05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vAlign w:val="center"/>
          </w:tcPr>
          <w:p w14:paraId="57BD558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44DE23AD" w14:textId="77777777" w:rsidTr="00D30B0F">
        <w:trPr>
          <w:trHeight w:hRule="exact" w:val="680"/>
        </w:trPr>
        <w:tc>
          <w:tcPr>
            <w:tcW w:w="2888" w:type="dxa"/>
            <w:tcBorders>
              <w:bottom w:val="double" w:sz="4" w:space="0" w:color="auto"/>
            </w:tcBorders>
            <w:vAlign w:val="center"/>
          </w:tcPr>
          <w:p w14:paraId="50915B0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488" w:type="dxa"/>
            <w:tcBorders>
              <w:bottom w:val="double" w:sz="4" w:space="0" w:color="auto"/>
              <w:right w:val="nil"/>
            </w:tcBorders>
            <w:vAlign w:val="center"/>
          </w:tcPr>
          <w:p w14:paraId="735E1DB1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</w:p>
        </w:tc>
        <w:tc>
          <w:tcPr>
            <w:tcW w:w="396" w:type="dxa"/>
            <w:tcBorders>
              <w:left w:val="nil"/>
              <w:bottom w:val="double" w:sz="4" w:space="0" w:color="auto"/>
            </w:tcBorders>
            <w:vAlign w:val="center"/>
          </w:tcPr>
          <w:p w14:paraId="7CA5FCB1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bottom w:val="double" w:sz="4" w:space="0" w:color="auto"/>
            </w:tcBorders>
            <w:vAlign w:val="center"/>
          </w:tcPr>
          <w:p w14:paraId="06DC1A0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6BDFF931" w14:textId="77777777" w:rsidTr="00D30B0F">
        <w:trPr>
          <w:trHeight w:hRule="exact" w:val="1021"/>
        </w:trPr>
        <w:tc>
          <w:tcPr>
            <w:tcW w:w="2888" w:type="dxa"/>
            <w:tcBorders>
              <w:top w:val="double" w:sz="4" w:space="0" w:color="auto"/>
            </w:tcBorders>
            <w:vAlign w:val="center"/>
          </w:tcPr>
          <w:p w14:paraId="190B8E1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488" w:type="dxa"/>
            <w:tcBorders>
              <w:top w:val="double" w:sz="4" w:space="0" w:color="auto"/>
              <w:right w:val="nil"/>
            </w:tcBorders>
            <w:vAlign w:val="center"/>
          </w:tcPr>
          <w:p w14:paraId="6B571E49" w14:textId="3D0703B0" w:rsidR="0030117B" w:rsidRPr="00502DD3" w:rsidRDefault="00F0417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6</w:t>
            </w:r>
            <w:r w:rsidR="008E00E2"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396" w:type="dxa"/>
            <w:tcBorders>
              <w:top w:val="double" w:sz="4" w:space="0" w:color="auto"/>
              <w:left w:val="nil"/>
            </w:tcBorders>
            <w:vAlign w:val="center"/>
          </w:tcPr>
          <w:p w14:paraId="0831C21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181" w:type="dxa"/>
            <w:tcBorders>
              <w:top w:val="double" w:sz="4" w:space="0" w:color="auto"/>
            </w:tcBorders>
            <w:vAlign w:val="center"/>
          </w:tcPr>
          <w:p w14:paraId="77F0CC71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0A67CD9B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4B477013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100" w:firstLine="224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 xml:space="preserve">２　</w:t>
      </w:r>
      <w:r w:rsidRPr="00502DD3">
        <w:rPr>
          <w:color w:val="000000" w:themeColor="text1"/>
          <w:sz w:val="22"/>
        </w:rPr>
        <w:t>支出の部</w:t>
      </w:r>
    </w:p>
    <w:tbl>
      <w:tblPr>
        <w:tblStyle w:val="aa"/>
        <w:tblW w:w="0" w:type="auto"/>
        <w:tblInd w:w="675" w:type="dxa"/>
        <w:tblLook w:val="04A0" w:firstRow="1" w:lastRow="0" w:firstColumn="1" w:lastColumn="0" w:noHBand="0" w:noVBand="1"/>
      </w:tblPr>
      <w:tblGrid>
        <w:gridCol w:w="2884"/>
        <w:gridCol w:w="2491"/>
        <w:gridCol w:w="401"/>
        <w:gridCol w:w="3177"/>
      </w:tblGrid>
      <w:tr w:rsidR="00755F0F" w:rsidRPr="00502DD3" w14:paraId="1B82698E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0EA36EA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科　　　目</w:t>
            </w:r>
          </w:p>
        </w:tc>
        <w:tc>
          <w:tcPr>
            <w:tcW w:w="2840" w:type="dxa"/>
            <w:gridSpan w:val="2"/>
            <w:tcBorders>
              <w:bottom w:val="single" w:sz="4" w:space="0" w:color="auto"/>
            </w:tcBorders>
            <w:vAlign w:val="center"/>
          </w:tcPr>
          <w:p w14:paraId="2ED8F02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予　算　額</w:t>
            </w:r>
          </w:p>
        </w:tc>
        <w:tc>
          <w:tcPr>
            <w:tcW w:w="3204" w:type="dxa"/>
            <w:vAlign w:val="center"/>
          </w:tcPr>
          <w:p w14:paraId="53811EA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摘　　　要</w:t>
            </w:r>
          </w:p>
        </w:tc>
      </w:tr>
      <w:tr w:rsidR="00755F0F" w:rsidRPr="00502DD3" w14:paraId="642351A9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7518217B" w14:textId="33E4A926" w:rsidR="0030117B" w:rsidRPr="00502DD3" w:rsidRDefault="00561E99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原</w:t>
            </w:r>
            <w:r w:rsidR="008E00E2" w:rsidRPr="00502DD3">
              <w:rPr>
                <w:rFonts w:hint="eastAsia"/>
                <w:color w:val="0070C0"/>
                <w:sz w:val="22"/>
              </w:rPr>
              <w:t>材料費（木材）</w:t>
            </w: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39C97507" w14:textId="1EDE04DF" w:rsidR="0030117B" w:rsidRPr="00502DD3" w:rsidRDefault="00F0417A" w:rsidP="0030117B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70C0"/>
                <w:sz w:val="22"/>
                <w:szCs w:val="18"/>
              </w:rPr>
              <w:t>2</w:t>
            </w:r>
            <w:r w:rsidRPr="00502DD3">
              <w:rPr>
                <w:color w:val="0070C0"/>
                <w:sz w:val="22"/>
                <w:szCs w:val="18"/>
              </w:rPr>
              <w:t>50</w:t>
            </w:r>
            <w:r w:rsidRPr="00502DD3">
              <w:rPr>
                <w:rFonts w:hint="eastAsia"/>
                <w:color w:val="0070C0"/>
                <w:sz w:val="22"/>
                <w:szCs w:val="18"/>
              </w:rPr>
              <w:t>,</w:t>
            </w:r>
            <w:r w:rsidRPr="00502DD3">
              <w:rPr>
                <w:color w:val="0070C0"/>
                <w:sz w:val="22"/>
                <w:szCs w:val="18"/>
              </w:rPr>
              <w:t>000</w:t>
            </w: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009B6570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18"/>
                <w:szCs w:val="18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648F2FA2" w14:textId="565A2907" w:rsidR="0030117B" w:rsidRPr="00502DD3" w:rsidRDefault="00F0417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1</w:t>
            </w:r>
            <w:r w:rsidRPr="00502DD3">
              <w:rPr>
                <w:color w:val="0070C0"/>
                <w:sz w:val="22"/>
              </w:rPr>
              <w:t>m3</w:t>
            </w:r>
            <w:r w:rsidRPr="00502DD3">
              <w:rPr>
                <w:rFonts w:hint="eastAsia"/>
                <w:color w:val="0070C0"/>
                <w:sz w:val="22"/>
              </w:rPr>
              <w:t>（一次製材品換算）</w:t>
            </w:r>
          </w:p>
        </w:tc>
      </w:tr>
      <w:tr w:rsidR="00755F0F" w:rsidRPr="00502DD3" w14:paraId="15200DE7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3A00B6B5" w14:textId="6B1D9E83" w:rsidR="0030117B" w:rsidRPr="00502DD3" w:rsidRDefault="00561E99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原</w:t>
            </w:r>
            <w:r w:rsidR="008E00E2" w:rsidRPr="00502DD3">
              <w:rPr>
                <w:rFonts w:hint="eastAsia"/>
                <w:color w:val="0070C0"/>
                <w:sz w:val="22"/>
              </w:rPr>
              <w:t>材料費（</w:t>
            </w:r>
            <w:r w:rsidR="00F0417A" w:rsidRPr="00502DD3">
              <w:rPr>
                <w:rFonts w:hint="eastAsia"/>
                <w:color w:val="0070C0"/>
                <w:sz w:val="22"/>
              </w:rPr>
              <w:t>その他</w:t>
            </w:r>
            <w:r w:rsidR="008E00E2" w:rsidRPr="00502DD3">
              <w:rPr>
                <w:rFonts w:hint="eastAsia"/>
                <w:color w:val="0070C0"/>
                <w:sz w:val="22"/>
              </w:rPr>
              <w:t>）</w:t>
            </w: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486E1053" w14:textId="33B86B7F" w:rsidR="0030117B" w:rsidRPr="00502DD3" w:rsidRDefault="00F0417A" w:rsidP="00F0417A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1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4175206F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456A2BD3" w14:textId="5419625E" w:rsidR="0030117B" w:rsidRPr="00502DD3" w:rsidRDefault="00F0417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塗料</w:t>
            </w:r>
            <w:r w:rsidR="00561E99" w:rsidRPr="00502DD3">
              <w:rPr>
                <w:rFonts w:hint="eastAsia"/>
                <w:color w:val="0070C0"/>
                <w:sz w:val="22"/>
              </w:rPr>
              <w:t>、チェア用布地</w:t>
            </w:r>
            <w:r w:rsidRPr="00502DD3">
              <w:rPr>
                <w:rFonts w:hint="eastAsia"/>
                <w:color w:val="0070C0"/>
                <w:sz w:val="22"/>
              </w:rPr>
              <w:t xml:space="preserve"> 等</w:t>
            </w:r>
          </w:p>
        </w:tc>
      </w:tr>
      <w:tr w:rsidR="00755F0F" w:rsidRPr="00502DD3" w14:paraId="3FD4C8B4" w14:textId="77777777" w:rsidTr="00D30B0F">
        <w:trPr>
          <w:trHeight w:hRule="exact" w:val="680"/>
        </w:trPr>
        <w:tc>
          <w:tcPr>
            <w:tcW w:w="2909" w:type="dxa"/>
            <w:vAlign w:val="center"/>
          </w:tcPr>
          <w:p w14:paraId="09C21F01" w14:textId="1A71F124" w:rsidR="0030117B" w:rsidRPr="00502DD3" w:rsidRDefault="00F0417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加工費</w:t>
            </w:r>
          </w:p>
        </w:tc>
        <w:tc>
          <w:tcPr>
            <w:tcW w:w="2507" w:type="dxa"/>
            <w:tcBorders>
              <w:right w:val="nil"/>
            </w:tcBorders>
            <w:vAlign w:val="center"/>
          </w:tcPr>
          <w:p w14:paraId="772C12CC" w14:textId="0189EFC8" w:rsidR="0030117B" w:rsidRPr="00502DD3" w:rsidRDefault="00F0417A" w:rsidP="00F0417A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color w:val="0070C0"/>
                <w:sz w:val="22"/>
              </w:rPr>
              <w:t>250,000</w:t>
            </w:r>
          </w:p>
        </w:tc>
        <w:tc>
          <w:tcPr>
            <w:tcW w:w="333" w:type="dxa"/>
            <w:tcBorders>
              <w:left w:val="nil"/>
            </w:tcBorders>
            <w:vAlign w:val="center"/>
          </w:tcPr>
          <w:p w14:paraId="70DA071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vAlign w:val="center"/>
          </w:tcPr>
          <w:p w14:paraId="774F7F55" w14:textId="67B5B75C" w:rsidR="00F0417A" w:rsidRPr="00502DD3" w:rsidRDefault="00F0417A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人工代、消耗品（刃物 等）</w:t>
            </w:r>
          </w:p>
        </w:tc>
      </w:tr>
      <w:tr w:rsidR="00755F0F" w:rsidRPr="00502DD3" w14:paraId="37442102" w14:textId="77777777" w:rsidTr="00D30B0F">
        <w:trPr>
          <w:trHeight w:hRule="exact" w:val="680"/>
        </w:trPr>
        <w:tc>
          <w:tcPr>
            <w:tcW w:w="2909" w:type="dxa"/>
            <w:tcBorders>
              <w:bottom w:val="double" w:sz="4" w:space="0" w:color="auto"/>
            </w:tcBorders>
            <w:vAlign w:val="center"/>
          </w:tcPr>
          <w:p w14:paraId="61247FB9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  <w:tc>
          <w:tcPr>
            <w:tcW w:w="2507" w:type="dxa"/>
            <w:tcBorders>
              <w:bottom w:val="double" w:sz="4" w:space="0" w:color="auto"/>
              <w:right w:val="nil"/>
            </w:tcBorders>
            <w:vAlign w:val="center"/>
          </w:tcPr>
          <w:p w14:paraId="5044D058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</w:p>
        </w:tc>
        <w:tc>
          <w:tcPr>
            <w:tcW w:w="333" w:type="dxa"/>
            <w:tcBorders>
              <w:left w:val="nil"/>
              <w:bottom w:val="double" w:sz="4" w:space="0" w:color="auto"/>
            </w:tcBorders>
            <w:vAlign w:val="center"/>
          </w:tcPr>
          <w:p w14:paraId="7AF9AEA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bottom w:val="double" w:sz="4" w:space="0" w:color="auto"/>
            </w:tcBorders>
            <w:vAlign w:val="center"/>
          </w:tcPr>
          <w:p w14:paraId="57AD87EB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  <w:tr w:rsidR="00755F0F" w:rsidRPr="00502DD3" w14:paraId="08667503" w14:textId="77777777" w:rsidTr="00D30B0F">
        <w:trPr>
          <w:trHeight w:hRule="exact" w:val="1021"/>
        </w:trPr>
        <w:tc>
          <w:tcPr>
            <w:tcW w:w="2909" w:type="dxa"/>
            <w:tcBorders>
              <w:top w:val="double" w:sz="4" w:space="0" w:color="auto"/>
            </w:tcBorders>
            <w:vAlign w:val="center"/>
          </w:tcPr>
          <w:p w14:paraId="4BB30D03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22"/>
              </w:rPr>
              <w:t>計</w:t>
            </w:r>
          </w:p>
        </w:tc>
        <w:tc>
          <w:tcPr>
            <w:tcW w:w="2507" w:type="dxa"/>
            <w:tcBorders>
              <w:top w:val="double" w:sz="4" w:space="0" w:color="auto"/>
              <w:right w:val="nil"/>
            </w:tcBorders>
            <w:vAlign w:val="center"/>
          </w:tcPr>
          <w:p w14:paraId="2F070A47" w14:textId="356ED9AC" w:rsidR="0030117B" w:rsidRPr="00502DD3" w:rsidRDefault="00F0417A" w:rsidP="00F0417A">
            <w:pPr>
              <w:autoSpaceDE w:val="0"/>
              <w:autoSpaceDN w:val="0"/>
              <w:spacing w:line="480" w:lineRule="exact"/>
              <w:jc w:val="right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70C0"/>
                <w:sz w:val="22"/>
              </w:rPr>
              <w:t>6</w:t>
            </w:r>
            <w:r w:rsidRPr="00502DD3">
              <w:rPr>
                <w:color w:val="0070C0"/>
                <w:sz w:val="22"/>
              </w:rPr>
              <w:t>00,000</w:t>
            </w:r>
          </w:p>
        </w:tc>
        <w:tc>
          <w:tcPr>
            <w:tcW w:w="333" w:type="dxa"/>
            <w:tcBorders>
              <w:top w:val="double" w:sz="4" w:space="0" w:color="auto"/>
              <w:left w:val="nil"/>
            </w:tcBorders>
            <w:vAlign w:val="center"/>
          </w:tcPr>
          <w:p w14:paraId="3C2205A2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jc w:val="center"/>
              <w:rPr>
                <w:color w:val="000000" w:themeColor="text1"/>
                <w:sz w:val="22"/>
              </w:rPr>
            </w:pPr>
            <w:r w:rsidRPr="00502DD3">
              <w:rPr>
                <w:rFonts w:hint="eastAsia"/>
                <w:color w:val="000000" w:themeColor="text1"/>
                <w:sz w:val="18"/>
                <w:szCs w:val="18"/>
              </w:rPr>
              <w:t>円</w:t>
            </w:r>
          </w:p>
        </w:tc>
        <w:tc>
          <w:tcPr>
            <w:tcW w:w="3204" w:type="dxa"/>
            <w:tcBorders>
              <w:top w:val="double" w:sz="4" w:space="0" w:color="auto"/>
            </w:tcBorders>
            <w:vAlign w:val="center"/>
          </w:tcPr>
          <w:p w14:paraId="003EE867" w14:textId="77777777" w:rsidR="0030117B" w:rsidRPr="00502DD3" w:rsidRDefault="0030117B" w:rsidP="0030117B">
            <w:pPr>
              <w:autoSpaceDE w:val="0"/>
              <w:autoSpaceDN w:val="0"/>
              <w:spacing w:line="480" w:lineRule="exact"/>
              <w:rPr>
                <w:color w:val="000000" w:themeColor="text1"/>
                <w:sz w:val="22"/>
              </w:rPr>
            </w:pPr>
          </w:p>
        </w:tc>
      </w:tr>
    </w:tbl>
    <w:p w14:paraId="5DA3B367" w14:textId="77777777" w:rsidR="0030117B" w:rsidRPr="00502DD3" w:rsidRDefault="0030117B" w:rsidP="0030117B">
      <w:pPr>
        <w:autoSpaceDE w:val="0"/>
        <w:autoSpaceDN w:val="0"/>
        <w:spacing w:line="480" w:lineRule="exact"/>
        <w:ind w:firstLineChars="200" w:firstLine="448"/>
        <w:rPr>
          <w:color w:val="000000" w:themeColor="text1"/>
          <w:sz w:val="22"/>
        </w:rPr>
      </w:pPr>
      <w:r w:rsidRPr="00502DD3">
        <w:rPr>
          <w:rFonts w:hint="eastAsia"/>
          <w:color w:val="000000" w:themeColor="text1"/>
          <w:sz w:val="22"/>
        </w:rPr>
        <w:t>（注）収支の計は、それぞれ一致する。</w:t>
      </w:r>
    </w:p>
    <w:p w14:paraId="6C26714A" w14:textId="77777777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p w14:paraId="19D5109B" w14:textId="089DA2D6" w:rsidR="0030117B" w:rsidRPr="00502DD3" w:rsidRDefault="0030117B" w:rsidP="0030117B">
      <w:pPr>
        <w:autoSpaceDE w:val="0"/>
        <w:autoSpaceDN w:val="0"/>
        <w:spacing w:line="480" w:lineRule="exact"/>
        <w:rPr>
          <w:color w:val="000000" w:themeColor="text1"/>
          <w:sz w:val="22"/>
        </w:rPr>
      </w:pPr>
    </w:p>
    <w:sectPr w:rsidR="0030117B" w:rsidRPr="00502DD3" w:rsidSect="00395C04">
      <w:pgSz w:w="11906" w:h="16838" w:code="9"/>
      <w:pgMar w:top="1191" w:right="1134" w:bottom="454" w:left="1134" w:header="851" w:footer="454" w:gutter="0"/>
      <w:pgNumType w:fmt="numberInDash"/>
      <w:cols w:space="425"/>
      <w:docGrid w:type="linesAndChars" w:linePitch="360" w:charSpace="8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2DF0E66" w14:textId="77777777" w:rsidR="00C21BEE" w:rsidRDefault="00C21BEE" w:rsidP="00725D16">
      <w:r>
        <w:separator/>
      </w:r>
    </w:p>
  </w:endnote>
  <w:endnote w:type="continuationSeparator" w:id="0">
    <w:p w14:paraId="54E53897" w14:textId="77777777" w:rsidR="00C21BEE" w:rsidRDefault="00C21BEE" w:rsidP="00725D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">
    <w:altName w:val="ＭＳ ゴシック"/>
    <w:panose1 w:val="00000000000000000000"/>
    <w:charset w:val="80"/>
    <w:family w:val="moder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1451DBD" w14:textId="77777777" w:rsidR="00C21BEE" w:rsidRDefault="00C21BEE" w:rsidP="00725D16">
      <w:r>
        <w:separator/>
      </w:r>
    </w:p>
  </w:footnote>
  <w:footnote w:type="continuationSeparator" w:id="0">
    <w:p w14:paraId="7B24E561" w14:textId="77777777" w:rsidR="00C21BEE" w:rsidRDefault="00C21BEE" w:rsidP="00725D1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B665F2"/>
    <w:multiLevelType w:val="hybridMultilevel"/>
    <w:tmpl w:val="C236379A"/>
    <w:lvl w:ilvl="0" w:tplc="759A0D2C">
      <w:start w:val="2"/>
      <w:numFmt w:val="bullet"/>
      <w:lvlText w:val="・"/>
      <w:lvlJc w:val="left"/>
      <w:pPr>
        <w:ind w:left="58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10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1" w15:restartNumberingAfterBreak="0">
    <w:nsid w:val="05BE0CA7"/>
    <w:multiLevelType w:val="hybridMultilevel"/>
    <w:tmpl w:val="DE0AB360"/>
    <w:lvl w:ilvl="0" w:tplc="49ACB400">
      <w:numFmt w:val="bullet"/>
      <w:lvlText w:val="○"/>
      <w:lvlJc w:val="left"/>
      <w:pPr>
        <w:ind w:left="360" w:hanging="360"/>
      </w:pPr>
      <w:rPr>
        <w:rFonts w:ascii="メイリオ" w:eastAsia="メイリオ" w:hAnsi="メイリオ" w:cs="メイリオ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E66877"/>
    <w:multiLevelType w:val="hybridMultilevel"/>
    <w:tmpl w:val="11228B06"/>
    <w:lvl w:ilvl="0" w:tplc="D098DEB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191A317E"/>
    <w:multiLevelType w:val="hybridMultilevel"/>
    <w:tmpl w:val="C30C2358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06D29BC"/>
    <w:multiLevelType w:val="hybridMultilevel"/>
    <w:tmpl w:val="54989D6C"/>
    <w:lvl w:ilvl="0" w:tplc="78B647C0">
      <w:start w:val="1"/>
      <w:numFmt w:val="bullet"/>
      <w:lvlText w:val=""/>
      <w:lvlJc w:val="left"/>
      <w:pPr>
        <w:ind w:left="420" w:hanging="420"/>
      </w:pPr>
      <w:rPr>
        <w:rFonts w:ascii="Wingdings" w:hAnsi="Wingdings" w:hint="default"/>
        <w:sz w:val="21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1A6CA1"/>
    <w:multiLevelType w:val="hybridMultilevel"/>
    <w:tmpl w:val="E9947272"/>
    <w:lvl w:ilvl="0" w:tplc="7D5473E4">
      <w:start w:val="1"/>
      <w:numFmt w:val="decimal"/>
      <w:lvlText w:val="(%1)"/>
      <w:lvlJc w:val="left"/>
      <w:pPr>
        <w:ind w:left="697" w:hanging="465"/>
      </w:pPr>
      <w:rPr>
        <w:rFonts w:hint="default"/>
      </w:rPr>
    </w:lvl>
    <w:lvl w:ilvl="1" w:tplc="F996840A">
      <w:start w:val="2"/>
      <w:numFmt w:val="decimalEnclosedCircle"/>
      <w:lvlText w:val="%2"/>
      <w:lvlJc w:val="left"/>
      <w:pPr>
        <w:ind w:left="1012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492" w:hanging="420"/>
      </w:pPr>
    </w:lvl>
    <w:lvl w:ilvl="3" w:tplc="0409000F" w:tentative="1">
      <w:start w:val="1"/>
      <w:numFmt w:val="decimal"/>
      <w:lvlText w:val="%4."/>
      <w:lvlJc w:val="left"/>
      <w:pPr>
        <w:ind w:left="1912" w:hanging="420"/>
      </w:pPr>
    </w:lvl>
    <w:lvl w:ilvl="4" w:tplc="04090017" w:tentative="1">
      <w:start w:val="1"/>
      <w:numFmt w:val="aiueoFullWidth"/>
      <w:lvlText w:val="(%5)"/>
      <w:lvlJc w:val="left"/>
      <w:pPr>
        <w:ind w:left="2332" w:hanging="420"/>
      </w:pPr>
    </w:lvl>
    <w:lvl w:ilvl="5" w:tplc="04090011" w:tentative="1">
      <w:start w:val="1"/>
      <w:numFmt w:val="decimalEnclosedCircle"/>
      <w:lvlText w:val="%6"/>
      <w:lvlJc w:val="left"/>
      <w:pPr>
        <w:ind w:left="2752" w:hanging="420"/>
      </w:pPr>
    </w:lvl>
    <w:lvl w:ilvl="6" w:tplc="0409000F" w:tentative="1">
      <w:start w:val="1"/>
      <w:numFmt w:val="decimal"/>
      <w:lvlText w:val="%7."/>
      <w:lvlJc w:val="left"/>
      <w:pPr>
        <w:ind w:left="3172" w:hanging="420"/>
      </w:pPr>
    </w:lvl>
    <w:lvl w:ilvl="7" w:tplc="04090017" w:tentative="1">
      <w:start w:val="1"/>
      <w:numFmt w:val="aiueoFullWidth"/>
      <w:lvlText w:val="(%8)"/>
      <w:lvlJc w:val="left"/>
      <w:pPr>
        <w:ind w:left="3592" w:hanging="420"/>
      </w:pPr>
    </w:lvl>
    <w:lvl w:ilvl="8" w:tplc="04090011" w:tentative="1">
      <w:start w:val="1"/>
      <w:numFmt w:val="decimalEnclosedCircle"/>
      <w:lvlText w:val="%9"/>
      <w:lvlJc w:val="left"/>
      <w:pPr>
        <w:ind w:left="4012" w:hanging="420"/>
      </w:pPr>
    </w:lvl>
  </w:abstractNum>
  <w:abstractNum w:abstractNumId="6" w15:restartNumberingAfterBreak="0">
    <w:nsid w:val="70303293"/>
    <w:multiLevelType w:val="hybridMultilevel"/>
    <w:tmpl w:val="6D46B810"/>
    <w:lvl w:ilvl="0" w:tplc="1ECCFE38">
      <w:start w:val="1"/>
      <w:numFmt w:val="decimalFullWidth"/>
      <w:lvlText w:val="第%1章"/>
      <w:lvlJc w:val="left"/>
      <w:pPr>
        <w:ind w:left="765" w:hanging="7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2"/>
  </w:num>
  <w:num w:numId="5">
    <w:abstractNumId w:val="6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trackRevisions/>
  <w:defaultTabStop w:val="840"/>
  <w:drawingGridHorizontalSpacing w:val="107"/>
  <w:drawingGridVerticalSpacing w:val="155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5D16"/>
    <w:rsid w:val="0001679D"/>
    <w:rsid w:val="0003587C"/>
    <w:rsid w:val="000553FE"/>
    <w:rsid w:val="00060B90"/>
    <w:rsid w:val="000B5542"/>
    <w:rsid w:val="000C6509"/>
    <w:rsid w:val="00113E7A"/>
    <w:rsid w:val="00137690"/>
    <w:rsid w:val="00141F60"/>
    <w:rsid w:val="00152F6A"/>
    <w:rsid w:val="00157EB5"/>
    <w:rsid w:val="00271A57"/>
    <w:rsid w:val="00285BFC"/>
    <w:rsid w:val="00291C40"/>
    <w:rsid w:val="00292857"/>
    <w:rsid w:val="00295062"/>
    <w:rsid w:val="002F16C6"/>
    <w:rsid w:val="0030117B"/>
    <w:rsid w:val="003043D3"/>
    <w:rsid w:val="00330BF5"/>
    <w:rsid w:val="00350A7D"/>
    <w:rsid w:val="003542A6"/>
    <w:rsid w:val="0036329F"/>
    <w:rsid w:val="00382590"/>
    <w:rsid w:val="00395C04"/>
    <w:rsid w:val="003A0465"/>
    <w:rsid w:val="003B39F8"/>
    <w:rsid w:val="003D6DDA"/>
    <w:rsid w:val="003D7922"/>
    <w:rsid w:val="003F5781"/>
    <w:rsid w:val="004817FD"/>
    <w:rsid w:val="004912BC"/>
    <w:rsid w:val="004D1086"/>
    <w:rsid w:val="004D465E"/>
    <w:rsid w:val="004D761D"/>
    <w:rsid w:val="004E39B0"/>
    <w:rsid w:val="004F58FC"/>
    <w:rsid w:val="00502DD3"/>
    <w:rsid w:val="00512E5C"/>
    <w:rsid w:val="00561E99"/>
    <w:rsid w:val="005623AE"/>
    <w:rsid w:val="005C0C5D"/>
    <w:rsid w:val="005E59F9"/>
    <w:rsid w:val="00612243"/>
    <w:rsid w:val="00624915"/>
    <w:rsid w:val="00626747"/>
    <w:rsid w:val="00643FE1"/>
    <w:rsid w:val="00677E2C"/>
    <w:rsid w:val="00682207"/>
    <w:rsid w:val="006C33F5"/>
    <w:rsid w:val="006D1006"/>
    <w:rsid w:val="00713AFB"/>
    <w:rsid w:val="00725D16"/>
    <w:rsid w:val="00755F0F"/>
    <w:rsid w:val="00776AC6"/>
    <w:rsid w:val="007F584D"/>
    <w:rsid w:val="00803C5E"/>
    <w:rsid w:val="008246F3"/>
    <w:rsid w:val="008901AC"/>
    <w:rsid w:val="008909B3"/>
    <w:rsid w:val="008C44C0"/>
    <w:rsid w:val="008E00E2"/>
    <w:rsid w:val="008E4410"/>
    <w:rsid w:val="008E474E"/>
    <w:rsid w:val="00913B7B"/>
    <w:rsid w:val="00956897"/>
    <w:rsid w:val="00962F7D"/>
    <w:rsid w:val="00986AD0"/>
    <w:rsid w:val="009B5A91"/>
    <w:rsid w:val="009D36D2"/>
    <w:rsid w:val="00A031D4"/>
    <w:rsid w:val="00A34011"/>
    <w:rsid w:val="00A70F55"/>
    <w:rsid w:val="00A75941"/>
    <w:rsid w:val="00A859F6"/>
    <w:rsid w:val="00AB4A41"/>
    <w:rsid w:val="00AC043C"/>
    <w:rsid w:val="00B3104B"/>
    <w:rsid w:val="00B752F3"/>
    <w:rsid w:val="00B80C9A"/>
    <w:rsid w:val="00B903AD"/>
    <w:rsid w:val="00BA36E9"/>
    <w:rsid w:val="00BC6D69"/>
    <w:rsid w:val="00BF7DC7"/>
    <w:rsid w:val="00C21BEE"/>
    <w:rsid w:val="00C25237"/>
    <w:rsid w:val="00C27AB5"/>
    <w:rsid w:val="00C44952"/>
    <w:rsid w:val="00CC6CB6"/>
    <w:rsid w:val="00D0162A"/>
    <w:rsid w:val="00D24432"/>
    <w:rsid w:val="00D26C22"/>
    <w:rsid w:val="00D30B0F"/>
    <w:rsid w:val="00D34B4F"/>
    <w:rsid w:val="00D371DF"/>
    <w:rsid w:val="00D407D1"/>
    <w:rsid w:val="00D45E10"/>
    <w:rsid w:val="00DB6996"/>
    <w:rsid w:val="00DE0A48"/>
    <w:rsid w:val="00DF24A2"/>
    <w:rsid w:val="00E43ED7"/>
    <w:rsid w:val="00E70E2D"/>
    <w:rsid w:val="00E77260"/>
    <w:rsid w:val="00E90056"/>
    <w:rsid w:val="00E969ED"/>
    <w:rsid w:val="00E970D8"/>
    <w:rsid w:val="00ED26C6"/>
    <w:rsid w:val="00F0417A"/>
    <w:rsid w:val="00F14DDC"/>
    <w:rsid w:val="00F22EAC"/>
    <w:rsid w:val="00F36ACF"/>
    <w:rsid w:val="00F55D23"/>
    <w:rsid w:val="00F64227"/>
    <w:rsid w:val="00F76288"/>
    <w:rsid w:val="00F95791"/>
    <w:rsid w:val="00FB0F55"/>
    <w:rsid w:val="00FC680A"/>
    <w:rsid w:val="00FF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4FC19CF1"/>
  <w15:chartTrackingRefBased/>
  <w15:docId w15:val="{07B66621-4E3B-4988-BB94-47BB44933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699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5D16"/>
    <w:pPr>
      <w:ind w:leftChars="400" w:left="840"/>
    </w:pPr>
  </w:style>
  <w:style w:type="character" w:styleId="a4">
    <w:name w:val="Hyperlink"/>
    <w:basedOn w:val="a0"/>
    <w:unhideWhenUsed/>
    <w:rsid w:val="00725D16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725D16"/>
    <w:rPr>
      <w:color w:val="954F72" w:themeColor="followedHyperlink"/>
      <w:u w:val="single"/>
    </w:rPr>
  </w:style>
  <w:style w:type="paragraph" w:styleId="a6">
    <w:name w:val="header"/>
    <w:basedOn w:val="a"/>
    <w:link w:val="a7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25D16"/>
  </w:style>
  <w:style w:type="paragraph" w:styleId="a8">
    <w:name w:val="footer"/>
    <w:basedOn w:val="a"/>
    <w:link w:val="a9"/>
    <w:uiPriority w:val="99"/>
    <w:unhideWhenUsed/>
    <w:rsid w:val="00725D1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25D16"/>
  </w:style>
  <w:style w:type="paragraph" w:customStyle="1" w:styleId="CharChar">
    <w:name w:val="条・項 Char Char"/>
    <w:basedOn w:val="a"/>
    <w:next w:val="a"/>
    <w:uiPriority w:val="99"/>
    <w:rsid w:val="0030117B"/>
    <w:pPr>
      <w:autoSpaceDE w:val="0"/>
      <w:autoSpaceDN w:val="0"/>
      <w:adjustRightInd w:val="0"/>
      <w:jc w:val="left"/>
    </w:pPr>
    <w:rPr>
      <w:rFonts w:ascii="ＭＳ" w:eastAsia="ＭＳ"/>
      <w:kern w:val="0"/>
      <w:sz w:val="24"/>
      <w:szCs w:val="24"/>
    </w:rPr>
  </w:style>
  <w:style w:type="table" w:styleId="aa">
    <w:name w:val="Table Grid"/>
    <w:basedOn w:val="a1"/>
    <w:rsid w:val="00301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0117B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30117B"/>
    <w:rPr>
      <w:rFonts w:asciiTheme="majorHAnsi" w:eastAsiaTheme="majorEastAsia" w:hAnsiTheme="majorHAnsi" w:cstheme="majorBidi"/>
      <w:sz w:val="18"/>
      <w:szCs w:val="18"/>
    </w:rPr>
  </w:style>
  <w:style w:type="paragraph" w:styleId="ad">
    <w:name w:val="Note Heading"/>
    <w:basedOn w:val="a"/>
    <w:next w:val="a"/>
    <w:link w:val="ae"/>
    <w:uiPriority w:val="99"/>
    <w:unhideWhenUsed/>
    <w:rsid w:val="0030117B"/>
    <w:pPr>
      <w:widowControl/>
      <w:jc w:val="center"/>
    </w:pPr>
    <w:rPr>
      <w:rFonts w:ascii="ＭＳ 明朝" w:eastAsia="ＭＳ 明朝" w:hAnsi="ＭＳ 明朝" w:cs="Times New Roman"/>
      <w:szCs w:val="24"/>
    </w:rPr>
  </w:style>
  <w:style w:type="character" w:customStyle="1" w:styleId="ae">
    <w:name w:val="記 (文字)"/>
    <w:basedOn w:val="a0"/>
    <w:link w:val="ad"/>
    <w:uiPriority w:val="99"/>
    <w:rsid w:val="0030117B"/>
    <w:rPr>
      <w:rFonts w:ascii="ＭＳ 明朝" w:eastAsia="ＭＳ 明朝" w:hAnsi="ＭＳ 明朝" w:cs="Times New Roman"/>
      <w:szCs w:val="24"/>
    </w:rPr>
  </w:style>
  <w:style w:type="paragraph" w:styleId="af">
    <w:name w:val="Closing"/>
    <w:basedOn w:val="a"/>
    <w:link w:val="af0"/>
    <w:uiPriority w:val="99"/>
    <w:semiHidden/>
    <w:unhideWhenUsed/>
    <w:rsid w:val="0030117B"/>
    <w:pPr>
      <w:widowControl/>
      <w:jc w:val="right"/>
    </w:pPr>
    <w:rPr>
      <w:rFonts w:ascii="ＭＳ 明朝" w:eastAsia="ＭＳ 明朝" w:hAnsi="ＭＳ 明朝" w:cs="Times New Roman"/>
      <w:szCs w:val="24"/>
    </w:rPr>
  </w:style>
  <w:style w:type="character" w:customStyle="1" w:styleId="af0">
    <w:name w:val="結語 (文字)"/>
    <w:basedOn w:val="a0"/>
    <w:link w:val="af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paragraph" w:styleId="af1">
    <w:name w:val="Date"/>
    <w:basedOn w:val="a"/>
    <w:next w:val="a"/>
    <w:link w:val="af2"/>
    <w:uiPriority w:val="99"/>
    <w:semiHidden/>
    <w:unhideWhenUsed/>
    <w:rsid w:val="0030117B"/>
    <w:pPr>
      <w:widowControl/>
      <w:jc w:val="left"/>
    </w:pPr>
    <w:rPr>
      <w:rFonts w:ascii="ＭＳ 明朝" w:eastAsia="ＭＳ 明朝" w:hAnsi="ＭＳ 明朝" w:cs="Times New Roman"/>
      <w:szCs w:val="24"/>
    </w:rPr>
  </w:style>
  <w:style w:type="character" w:customStyle="1" w:styleId="af2">
    <w:name w:val="日付 (文字)"/>
    <w:basedOn w:val="a0"/>
    <w:link w:val="af1"/>
    <w:uiPriority w:val="99"/>
    <w:semiHidden/>
    <w:rsid w:val="0030117B"/>
    <w:rPr>
      <w:rFonts w:ascii="ＭＳ 明朝" w:eastAsia="ＭＳ 明朝" w:hAnsi="ＭＳ 明朝" w:cs="Times New Roman"/>
      <w:szCs w:val="24"/>
    </w:rPr>
  </w:style>
  <w:style w:type="character" w:styleId="af3">
    <w:name w:val="page number"/>
    <w:basedOn w:val="a0"/>
    <w:rsid w:val="0030117B"/>
  </w:style>
  <w:style w:type="paragraph" w:styleId="af4">
    <w:name w:val="Plain Text"/>
    <w:basedOn w:val="a"/>
    <w:link w:val="af5"/>
    <w:uiPriority w:val="99"/>
    <w:unhideWhenUsed/>
    <w:rsid w:val="0030117B"/>
    <w:pPr>
      <w:jc w:val="left"/>
    </w:pPr>
    <w:rPr>
      <w:rFonts w:ascii="ＭＳ ゴシック" w:eastAsia="ＭＳ ゴシック" w:hAnsi="Courier New" w:cs="Courier New"/>
      <w:sz w:val="20"/>
      <w:szCs w:val="21"/>
    </w:rPr>
  </w:style>
  <w:style w:type="character" w:customStyle="1" w:styleId="af5">
    <w:name w:val="書式なし (文字)"/>
    <w:basedOn w:val="a0"/>
    <w:link w:val="af4"/>
    <w:uiPriority w:val="99"/>
    <w:rsid w:val="0030117B"/>
    <w:rPr>
      <w:rFonts w:ascii="ＭＳ ゴシック" w:eastAsia="ＭＳ ゴシック" w:hAnsi="Courier New" w:cs="Courier New"/>
      <w:sz w:val="20"/>
      <w:szCs w:val="21"/>
    </w:rPr>
  </w:style>
  <w:style w:type="paragraph" w:customStyle="1" w:styleId="Default">
    <w:name w:val="Default"/>
    <w:rsid w:val="0030117B"/>
    <w:pPr>
      <w:widowControl w:val="0"/>
      <w:autoSpaceDE w:val="0"/>
      <w:autoSpaceDN w:val="0"/>
      <w:adjustRightInd w:val="0"/>
    </w:pPr>
    <w:rPr>
      <w:rFonts w:ascii="HG丸ｺﾞｼｯｸM-PRO" w:hAnsi="HG丸ｺﾞｼｯｸM-PRO" w:cs="HG丸ｺﾞｼｯｸM-PRO"/>
      <w:color w:val="000000"/>
      <w:kern w:val="0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30117B"/>
    <w:rPr>
      <w:sz w:val="18"/>
      <w:szCs w:val="18"/>
    </w:rPr>
  </w:style>
  <w:style w:type="paragraph" w:styleId="af7">
    <w:name w:val="annotation text"/>
    <w:basedOn w:val="a"/>
    <w:link w:val="af8"/>
    <w:uiPriority w:val="99"/>
    <w:unhideWhenUsed/>
    <w:rsid w:val="0030117B"/>
    <w:pPr>
      <w:jc w:val="left"/>
    </w:pPr>
  </w:style>
  <w:style w:type="character" w:customStyle="1" w:styleId="af8">
    <w:name w:val="コメント文字列 (文字)"/>
    <w:basedOn w:val="a0"/>
    <w:link w:val="af7"/>
    <w:uiPriority w:val="99"/>
    <w:rsid w:val="0030117B"/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30117B"/>
    <w:rPr>
      <w:b/>
      <w:bCs/>
    </w:rPr>
  </w:style>
  <w:style w:type="character" w:customStyle="1" w:styleId="afa">
    <w:name w:val="コメント内容 (文字)"/>
    <w:basedOn w:val="af8"/>
    <w:link w:val="af9"/>
    <w:uiPriority w:val="99"/>
    <w:semiHidden/>
    <w:rsid w:val="0030117B"/>
    <w:rPr>
      <w:b/>
      <w:bCs/>
    </w:rPr>
  </w:style>
  <w:style w:type="paragraph" w:styleId="afb">
    <w:name w:val="Body Text"/>
    <w:basedOn w:val="a"/>
    <w:link w:val="afc"/>
    <w:rsid w:val="00F22EAC"/>
    <w:pPr>
      <w:autoSpaceDE w:val="0"/>
      <w:autoSpaceDN w:val="0"/>
    </w:pPr>
    <w:rPr>
      <w:rFonts w:ascii="ＭＳ 明朝" w:eastAsia="ＭＳ 明朝" w:hAnsi="Century" w:cs="Times New Roman"/>
      <w:sz w:val="22"/>
      <w:szCs w:val="24"/>
    </w:rPr>
  </w:style>
  <w:style w:type="character" w:customStyle="1" w:styleId="afc">
    <w:name w:val="本文 (文字)"/>
    <w:basedOn w:val="a0"/>
    <w:link w:val="afb"/>
    <w:rsid w:val="00F22EAC"/>
    <w:rPr>
      <w:rFonts w:ascii="ＭＳ 明朝" w:eastAsia="ＭＳ 明朝" w:hAnsi="Century" w:cs="Times New Roman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79481B-6E26-4A5C-9E55-37DA5A42B9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92</Words>
  <Characters>527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仮屋 芙由実</dc:creator>
  <cp:keywords/>
  <dc:description/>
  <cp:lastModifiedBy>隅田 皐月</cp:lastModifiedBy>
  <cp:revision>7</cp:revision>
  <dcterms:created xsi:type="dcterms:W3CDTF">2026-03-27T13:12:00Z</dcterms:created>
  <dcterms:modified xsi:type="dcterms:W3CDTF">2026-05-25T00:31:00Z</dcterms:modified>
</cp:coreProperties>
</file>