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05" w:rsidRDefault="00D54D9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bookmarkStart w:id="0" w:name="_GoBack"/>
      <w:bookmarkEnd w:id="0"/>
      <w:r>
        <w:rPr>
          <w:rFonts w:ascii="Meiryo UI" w:eastAsia="Meiryo UI" w:hAnsi="Meiryo UI" w:hint="eastAsia"/>
          <w:sz w:val="22"/>
        </w:rPr>
        <w:t xml:space="preserve">(1)　</w:t>
      </w:r>
      <w:r w:rsidR="00E17111">
        <w:rPr>
          <w:rFonts w:ascii="Meiryo UI" w:eastAsia="Meiryo UI" w:hAnsi="Meiryo UI" w:hint="eastAsia"/>
          <w:sz w:val="22"/>
        </w:rPr>
        <w:t>応募要領に定める</w:t>
      </w:r>
      <w:r w:rsidR="00DF2A05">
        <w:rPr>
          <w:rFonts w:ascii="Meiryo UI" w:eastAsia="Meiryo UI" w:hAnsi="Meiryo UI" w:hint="eastAsia"/>
          <w:sz w:val="22"/>
        </w:rPr>
        <w:t>市内児童館運営支援事業</w:t>
      </w:r>
      <w:r w:rsidR="001D6B1A">
        <w:rPr>
          <w:rFonts w:ascii="Meiryo UI" w:eastAsia="Meiryo UI" w:hAnsi="Meiryo UI" w:hint="eastAsia"/>
          <w:sz w:val="22"/>
        </w:rPr>
        <w:t>について記入してください。</w:t>
      </w:r>
    </w:p>
    <w:p w:rsidR="001F1687" w:rsidRDefault="001F1687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(2)　</w:t>
      </w:r>
      <w:r w:rsidR="007B222D">
        <w:rPr>
          <w:rFonts w:ascii="Meiryo UI" w:eastAsia="Meiryo UI" w:hAnsi="Meiryo UI" w:hint="eastAsia"/>
          <w:sz w:val="22"/>
        </w:rPr>
        <w:t>各表の</w:t>
      </w:r>
      <w:r w:rsidR="00706D89">
        <w:rPr>
          <w:rFonts w:ascii="Meiryo UI" w:eastAsia="Meiryo UI" w:hAnsi="Meiryo UI" w:hint="eastAsia"/>
          <w:sz w:val="22"/>
        </w:rPr>
        <w:t>記入</w:t>
      </w:r>
      <w:r>
        <w:rPr>
          <w:rFonts w:ascii="Meiryo UI" w:eastAsia="Meiryo UI" w:hAnsi="Meiryo UI" w:hint="eastAsia"/>
          <w:sz w:val="22"/>
        </w:rPr>
        <w:t>欄が不足する場合は、</w:t>
      </w:r>
      <w:r w:rsidR="007B222D">
        <w:rPr>
          <w:rFonts w:ascii="Meiryo UI" w:eastAsia="Meiryo UI" w:hAnsi="Meiryo UI" w:hint="eastAsia"/>
          <w:sz w:val="22"/>
        </w:rPr>
        <w:t>行</w:t>
      </w:r>
      <w:r>
        <w:rPr>
          <w:rFonts w:ascii="Meiryo UI" w:eastAsia="Meiryo UI" w:hAnsi="Meiryo UI" w:hint="eastAsia"/>
          <w:sz w:val="22"/>
        </w:rPr>
        <w:t>を</w:t>
      </w:r>
      <w:r w:rsidR="007B222D">
        <w:rPr>
          <w:rFonts w:ascii="Meiryo UI" w:eastAsia="Meiryo UI" w:hAnsi="Meiryo UI" w:hint="eastAsia"/>
          <w:sz w:val="22"/>
        </w:rPr>
        <w:t>追加して記入してください</w:t>
      </w:r>
      <w:r>
        <w:rPr>
          <w:rFonts w:ascii="Meiryo UI" w:eastAsia="Meiryo UI" w:hAnsi="Meiryo UI" w:hint="eastAsia"/>
          <w:sz w:val="22"/>
        </w:rPr>
        <w:t>。</w:t>
      </w:r>
    </w:p>
    <w:p w:rsidR="006F593D" w:rsidRDefault="006F593D" w:rsidP="006F593D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</w:p>
    <w:p w:rsidR="00D46BA6" w:rsidRPr="001F1687" w:rsidRDefault="00D46BA6" w:rsidP="009B5D78">
      <w:pPr>
        <w:spacing w:line="360" w:lineRule="exact"/>
        <w:rPr>
          <w:rFonts w:ascii="Meiryo UI" w:eastAsia="Meiryo UI" w:hAnsi="Meiryo UI"/>
          <w:b/>
          <w:sz w:val="22"/>
        </w:rPr>
      </w:pPr>
      <w:r w:rsidRPr="001F1687">
        <w:rPr>
          <w:rFonts w:ascii="Meiryo UI" w:eastAsia="Meiryo UI" w:hAnsi="Meiryo UI" w:hint="eastAsia"/>
          <w:b/>
          <w:sz w:val="22"/>
        </w:rPr>
        <w:t>1．遊びの提供について、</w:t>
      </w:r>
      <w:r w:rsidR="006F593D" w:rsidRPr="001F1687">
        <w:rPr>
          <w:rFonts w:ascii="Meiryo UI" w:eastAsia="Meiryo UI" w:hAnsi="Meiryo UI" w:hint="eastAsia"/>
          <w:b/>
          <w:sz w:val="22"/>
        </w:rPr>
        <w:t>提供予定のプログラム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0"/>
        <w:gridCol w:w="2495"/>
        <w:gridCol w:w="5515"/>
        <w:gridCol w:w="1236"/>
      </w:tblGrid>
      <w:tr w:rsidR="00D46BA6" w:rsidTr="006F593D">
        <w:tc>
          <w:tcPr>
            <w:tcW w:w="490" w:type="dxa"/>
          </w:tcPr>
          <w:p w:rsidR="00D46BA6" w:rsidRDefault="00D46BA6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95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プログラムの名称</w:t>
            </w:r>
          </w:p>
        </w:tc>
        <w:tc>
          <w:tcPr>
            <w:tcW w:w="5515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プログラムの概要</w:t>
            </w:r>
            <w:r w:rsidR="008C6FF7">
              <w:rPr>
                <w:rFonts w:ascii="Meiryo UI" w:eastAsia="Meiryo UI" w:hAnsi="Meiryo UI" w:hint="eastAsia"/>
                <w:sz w:val="22"/>
              </w:rPr>
              <w:t>・</w:t>
            </w:r>
            <w:r w:rsidR="0079205E">
              <w:rPr>
                <w:rFonts w:ascii="Meiryo UI" w:eastAsia="Meiryo UI" w:hAnsi="Meiryo UI" w:hint="eastAsia"/>
                <w:sz w:val="22"/>
              </w:rPr>
              <w:t>派遣する講師・団体等</w:t>
            </w:r>
          </w:p>
        </w:tc>
        <w:tc>
          <w:tcPr>
            <w:tcW w:w="1236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派遣可能施設数</w:t>
            </w:r>
          </w:p>
        </w:tc>
      </w:tr>
      <w:tr w:rsidR="006F593D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6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7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8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9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10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11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12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13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D46BA6" w:rsidTr="006F593D">
        <w:tc>
          <w:tcPr>
            <w:tcW w:w="490" w:type="dxa"/>
            <w:vAlign w:val="center"/>
          </w:tcPr>
          <w:p w:rsidR="00D46BA6" w:rsidRDefault="006F593D" w:rsidP="006F593D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14</w:t>
            </w:r>
          </w:p>
        </w:tc>
        <w:tc>
          <w:tcPr>
            <w:tcW w:w="249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D46BA6" w:rsidRDefault="00D46BA6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D46BA6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6F593D" w:rsidTr="006F593D">
        <w:tc>
          <w:tcPr>
            <w:tcW w:w="490" w:type="dxa"/>
          </w:tcPr>
          <w:p w:rsidR="006F593D" w:rsidRDefault="006F593D" w:rsidP="004B1C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15</w:t>
            </w:r>
          </w:p>
        </w:tc>
        <w:tc>
          <w:tcPr>
            <w:tcW w:w="249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6F593D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6F593D" w:rsidTr="006F593D">
        <w:tc>
          <w:tcPr>
            <w:tcW w:w="490" w:type="dxa"/>
          </w:tcPr>
          <w:p w:rsidR="006F593D" w:rsidRDefault="006F593D" w:rsidP="004B1C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16</w:t>
            </w:r>
          </w:p>
        </w:tc>
        <w:tc>
          <w:tcPr>
            <w:tcW w:w="249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6F593D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6F593D" w:rsidTr="006F593D">
        <w:tc>
          <w:tcPr>
            <w:tcW w:w="490" w:type="dxa"/>
          </w:tcPr>
          <w:p w:rsidR="006F593D" w:rsidRDefault="006F593D" w:rsidP="004B1C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17</w:t>
            </w:r>
          </w:p>
        </w:tc>
        <w:tc>
          <w:tcPr>
            <w:tcW w:w="249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6F593D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6F593D" w:rsidTr="006F593D">
        <w:tc>
          <w:tcPr>
            <w:tcW w:w="490" w:type="dxa"/>
          </w:tcPr>
          <w:p w:rsidR="006F593D" w:rsidRDefault="006F593D" w:rsidP="004B1C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18</w:t>
            </w:r>
          </w:p>
        </w:tc>
        <w:tc>
          <w:tcPr>
            <w:tcW w:w="249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6F593D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6F593D" w:rsidTr="006F593D">
        <w:tc>
          <w:tcPr>
            <w:tcW w:w="490" w:type="dxa"/>
          </w:tcPr>
          <w:p w:rsidR="006F593D" w:rsidRDefault="006F593D" w:rsidP="004B1C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19</w:t>
            </w:r>
          </w:p>
        </w:tc>
        <w:tc>
          <w:tcPr>
            <w:tcW w:w="249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6F593D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6F593D" w:rsidTr="006F593D">
        <w:tc>
          <w:tcPr>
            <w:tcW w:w="490" w:type="dxa"/>
          </w:tcPr>
          <w:p w:rsidR="006F593D" w:rsidRDefault="006F593D" w:rsidP="004B1C33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20</w:t>
            </w:r>
          </w:p>
        </w:tc>
        <w:tc>
          <w:tcPr>
            <w:tcW w:w="249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6F593D" w:rsidRDefault="006F593D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36" w:type="dxa"/>
          </w:tcPr>
          <w:p w:rsidR="006F593D" w:rsidRDefault="007B222D" w:rsidP="006F593D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  <w:tr w:rsidR="0079205E" w:rsidTr="0079205E">
        <w:tc>
          <w:tcPr>
            <w:tcW w:w="2985" w:type="dxa"/>
            <w:gridSpan w:val="2"/>
            <w:tcBorders>
              <w:left w:val="nil"/>
              <w:bottom w:val="nil"/>
            </w:tcBorders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15" w:type="dxa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派遣可能施設数合計</w:t>
            </w:r>
          </w:p>
        </w:tc>
        <w:tc>
          <w:tcPr>
            <w:tcW w:w="1236" w:type="dxa"/>
          </w:tcPr>
          <w:p w:rsidR="0079205E" w:rsidRDefault="007B222D" w:rsidP="004B1C33">
            <w:pPr>
              <w:spacing w:line="36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施設</w:t>
            </w:r>
          </w:p>
        </w:tc>
      </w:tr>
    </w:tbl>
    <w:p w:rsidR="00DF2A05" w:rsidRDefault="00DF2A05" w:rsidP="009B5D78">
      <w:pPr>
        <w:spacing w:line="360" w:lineRule="exact"/>
        <w:rPr>
          <w:rFonts w:ascii="Meiryo UI" w:eastAsia="Meiryo UI" w:hAnsi="Meiryo UI"/>
          <w:sz w:val="22"/>
        </w:rPr>
      </w:pPr>
    </w:p>
    <w:p w:rsidR="008C6FF7" w:rsidRPr="008C6FF7" w:rsidRDefault="008C6FF7" w:rsidP="009B5D78">
      <w:pPr>
        <w:spacing w:line="360" w:lineRule="exact"/>
        <w:rPr>
          <w:rFonts w:ascii="Meiryo UI" w:eastAsia="Meiryo UI" w:hAnsi="Meiryo UI"/>
          <w:b/>
          <w:sz w:val="22"/>
        </w:rPr>
      </w:pPr>
      <w:r w:rsidRPr="008C6FF7">
        <w:rPr>
          <w:rFonts w:ascii="Meiryo UI" w:eastAsia="Meiryo UI" w:hAnsi="Meiryo UI" w:hint="eastAsia"/>
          <w:b/>
          <w:sz w:val="22"/>
        </w:rPr>
        <w:t>2．貸出物品について、応募者独自で施設への貸出を提案するもの。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5205"/>
      </w:tblGrid>
      <w:tr w:rsidR="0079205E" w:rsidTr="0079205E">
        <w:tc>
          <w:tcPr>
            <w:tcW w:w="562" w:type="dxa"/>
          </w:tcPr>
          <w:p w:rsidR="0079205E" w:rsidRPr="00D06455" w:rsidRDefault="0079205E" w:rsidP="009B5D78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貸出物品の名称</w:t>
            </w:r>
          </w:p>
        </w:tc>
        <w:tc>
          <w:tcPr>
            <w:tcW w:w="1559" w:type="dxa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物品の所有者</w:t>
            </w:r>
          </w:p>
        </w:tc>
        <w:tc>
          <w:tcPr>
            <w:tcW w:w="5205" w:type="dxa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有償・無償の別</w:t>
            </w:r>
            <w:r w:rsidR="007B222D">
              <w:rPr>
                <w:rFonts w:ascii="Meiryo UI" w:eastAsia="Meiryo UI" w:hAnsi="Meiryo UI" w:hint="eastAsia"/>
                <w:sz w:val="22"/>
              </w:rPr>
              <w:t>及び貸出金額</w:t>
            </w:r>
          </w:p>
        </w:tc>
      </w:tr>
      <w:tr w:rsidR="0079205E" w:rsidTr="0079205E">
        <w:tc>
          <w:tcPr>
            <w:tcW w:w="562" w:type="dxa"/>
            <w:vAlign w:val="center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</w:t>
            </w:r>
          </w:p>
        </w:tc>
        <w:tc>
          <w:tcPr>
            <w:tcW w:w="2410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205" w:type="dxa"/>
          </w:tcPr>
          <w:p w:rsidR="0079205E" w:rsidRPr="0079205E" w:rsidRDefault="0079205E" w:rsidP="0079205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無償　　　□　有償(　　　　　円／回)</w:t>
            </w:r>
          </w:p>
        </w:tc>
      </w:tr>
      <w:tr w:rsidR="0079205E" w:rsidTr="0079205E">
        <w:tc>
          <w:tcPr>
            <w:tcW w:w="562" w:type="dxa"/>
            <w:vAlign w:val="center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</w:t>
            </w:r>
          </w:p>
        </w:tc>
        <w:tc>
          <w:tcPr>
            <w:tcW w:w="2410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205" w:type="dxa"/>
          </w:tcPr>
          <w:p w:rsidR="0079205E" w:rsidRPr="0079205E" w:rsidRDefault="0079205E" w:rsidP="0079205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79205E">
              <w:rPr>
                <w:rFonts w:ascii="Meiryo UI" w:eastAsia="Meiryo UI" w:hAnsi="Meiryo UI" w:hint="eastAsia"/>
                <w:sz w:val="22"/>
              </w:rPr>
              <w:t>無償　　　□　有償(　　　　　円／回)</w:t>
            </w:r>
          </w:p>
        </w:tc>
      </w:tr>
      <w:tr w:rsidR="0079205E" w:rsidTr="0079205E">
        <w:tc>
          <w:tcPr>
            <w:tcW w:w="562" w:type="dxa"/>
            <w:vAlign w:val="center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</w:t>
            </w:r>
          </w:p>
        </w:tc>
        <w:tc>
          <w:tcPr>
            <w:tcW w:w="2410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205" w:type="dxa"/>
          </w:tcPr>
          <w:p w:rsidR="0079205E" w:rsidRPr="0079205E" w:rsidRDefault="0079205E" w:rsidP="0079205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79205E">
              <w:rPr>
                <w:rFonts w:ascii="Meiryo UI" w:eastAsia="Meiryo UI" w:hAnsi="Meiryo UI"/>
                <w:sz w:val="22"/>
              </w:rPr>
              <w:t>無償　　　□　有償(　　　　　円／回)</w:t>
            </w:r>
          </w:p>
        </w:tc>
      </w:tr>
      <w:tr w:rsidR="0079205E" w:rsidTr="0079205E">
        <w:tc>
          <w:tcPr>
            <w:tcW w:w="562" w:type="dxa"/>
            <w:vAlign w:val="center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</w:t>
            </w:r>
          </w:p>
        </w:tc>
        <w:tc>
          <w:tcPr>
            <w:tcW w:w="2410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205" w:type="dxa"/>
          </w:tcPr>
          <w:p w:rsidR="0079205E" w:rsidRPr="0079205E" w:rsidRDefault="0079205E" w:rsidP="0079205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79205E">
              <w:rPr>
                <w:rFonts w:ascii="Meiryo UI" w:eastAsia="Meiryo UI" w:hAnsi="Meiryo UI" w:hint="eastAsia"/>
                <w:sz w:val="22"/>
              </w:rPr>
              <w:t>無償　　　□　有償(　　　　　円／回)</w:t>
            </w:r>
          </w:p>
        </w:tc>
      </w:tr>
      <w:tr w:rsidR="0079205E" w:rsidTr="0079205E">
        <w:tc>
          <w:tcPr>
            <w:tcW w:w="562" w:type="dxa"/>
            <w:vAlign w:val="center"/>
          </w:tcPr>
          <w:p w:rsidR="0079205E" w:rsidRDefault="0079205E" w:rsidP="0079205E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</w:t>
            </w:r>
          </w:p>
        </w:tc>
        <w:tc>
          <w:tcPr>
            <w:tcW w:w="2410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59" w:type="dxa"/>
          </w:tcPr>
          <w:p w:rsidR="0079205E" w:rsidRDefault="0079205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205" w:type="dxa"/>
          </w:tcPr>
          <w:p w:rsidR="0079205E" w:rsidRPr="0079205E" w:rsidRDefault="0079205E" w:rsidP="0079205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79205E">
              <w:rPr>
                <w:rFonts w:ascii="Meiryo UI" w:eastAsia="Meiryo UI" w:hAnsi="Meiryo UI"/>
                <w:sz w:val="22"/>
              </w:rPr>
              <w:t>無償　　　□　有償(　　　　　円／回)</w:t>
            </w:r>
          </w:p>
        </w:tc>
      </w:tr>
    </w:tbl>
    <w:p w:rsidR="00D06455" w:rsidRDefault="00D06455" w:rsidP="009B5D78">
      <w:pPr>
        <w:spacing w:line="360" w:lineRule="exact"/>
        <w:rPr>
          <w:rFonts w:ascii="Meiryo UI" w:eastAsia="Meiryo UI" w:hAnsi="Meiryo UI"/>
          <w:sz w:val="22"/>
        </w:rPr>
      </w:pPr>
    </w:p>
    <w:p w:rsidR="006B74CE" w:rsidRDefault="006B74CE" w:rsidP="009B5D78">
      <w:pPr>
        <w:spacing w:line="360" w:lineRule="exact"/>
        <w:rPr>
          <w:rFonts w:ascii="Meiryo UI" w:eastAsia="Meiryo UI" w:hAnsi="Meiryo UI"/>
          <w:sz w:val="22"/>
        </w:rPr>
      </w:pPr>
    </w:p>
    <w:p w:rsidR="004B1C33" w:rsidRDefault="007B222D" w:rsidP="009B5D78">
      <w:pPr>
        <w:spacing w:line="360" w:lineRule="exact"/>
        <w:rPr>
          <w:rFonts w:ascii="Meiryo UI" w:eastAsia="Meiryo UI" w:hAnsi="Meiryo UI"/>
          <w:b/>
          <w:sz w:val="22"/>
        </w:rPr>
      </w:pPr>
      <w:r w:rsidRPr="00D06455">
        <w:rPr>
          <w:rFonts w:ascii="Meiryo UI" w:eastAsia="Meiryo UI" w:hAnsi="Meiryo UI" w:hint="eastAsia"/>
          <w:b/>
          <w:sz w:val="22"/>
        </w:rPr>
        <w:lastRenderedPageBreak/>
        <w:t>3．職員研修</w:t>
      </w:r>
      <w:r w:rsidR="004B1C33" w:rsidRPr="00D06455">
        <w:rPr>
          <w:rFonts w:ascii="Meiryo UI" w:eastAsia="Meiryo UI" w:hAnsi="Meiryo UI" w:hint="eastAsia"/>
          <w:b/>
          <w:sz w:val="22"/>
        </w:rPr>
        <w:t>について、</w:t>
      </w:r>
      <w:r w:rsidR="006F7C37">
        <w:rPr>
          <w:rFonts w:ascii="Meiryo UI" w:eastAsia="Meiryo UI" w:hAnsi="Meiryo UI" w:hint="eastAsia"/>
          <w:b/>
          <w:sz w:val="22"/>
        </w:rPr>
        <w:t>単年度で</w:t>
      </w:r>
      <w:r w:rsidR="00D06455" w:rsidRPr="00D06455">
        <w:rPr>
          <w:rFonts w:ascii="Meiryo UI" w:eastAsia="Meiryo UI" w:hAnsi="Meiryo UI" w:hint="eastAsia"/>
          <w:b/>
          <w:sz w:val="22"/>
        </w:rPr>
        <w:t>実施するテーマ数を</w:t>
      </w:r>
      <w:r w:rsidR="00D06455">
        <w:rPr>
          <w:rFonts w:ascii="Meiryo UI" w:eastAsia="Meiryo UI" w:hAnsi="Meiryo UI" w:hint="eastAsia"/>
          <w:b/>
          <w:sz w:val="22"/>
        </w:rPr>
        <w:t>提案してください。</w:t>
      </w:r>
    </w:p>
    <w:p w:rsidR="00D06455" w:rsidRPr="00D06455" w:rsidRDefault="00D06455" w:rsidP="009B5D78">
      <w:pPr>
        <w:spacing w:line="360" w:lineRule="exact"/>
        <w:rPr>
          <w:rFonts w:ascii="Meiryo UI" w:eastAsia="Meiryo UI" w:hAnsi="Meiryo UI"/>
          <w:sz w:val="22"/>
        </w:rPr>
      </w:pPr>
      <w:r w:rsidRPr="00D06455">
        <w:rPr>
          <w:rFonts w:ascii="Meiryo UI" w:eastAsia="Meiryo UI" w:hAnsi="Meiryo UI" w:hint="eastAsia"/>
          <w:sz w:val="22"/>
        </w:rPr>
        <w:t xml:space="preserve">　　(</w:t>
      </w:r>
      <w:r>
        <w:rPr>
          <w:rFonts w:ascii="Meiryo UI" w:eastAsia="Meiryo UI" w:hAnsi="Meiryo UI" w:hint="eastAsia"/>
          <w:sz w:val="22"/>
        </w:rPr>
        <w:t xml:space="preserve">　　　　　　　　　)テーマ／年間</w:t>
      </w:r>
    </w:p>
    <w:p w:rsidR="004B1C33" w:rsidRDefault="004B1C33" w:rsidP="009B5D78">
      <w:pPr>
        <w:spacing w:line="360" w:lineRule="exact"/>
        <w:rPr>
          <w:rFonts w:ascii="Meiryo UI" w:eastAsia="Meiryo UI" w:hAnsi="Meiryo UI"/>
          <w:sz w:val="22"/>
        </w:rPr>
      </w:pPr>
    </w:p>
    <w:p w:rsidR="004B1C33" w:rsidRPr="006F7C37" w:rsidRDefault="00D06455" w:rsidP="009B5D78">
      <w:pPr>
        <w:spacing w:line="360" w:lineRule="exact"/>
        <w:rPr>
          <w:rFonts w:ascii="Meiryo UI" w:eastAsia="Meiryo UI" w:hAnsi="Meiryo UI"/>
          <w:b/>
          <w:sz w:val="22"/>
        </w:rPr>
      </w:pPr>
      <w:r w:rsidRPr="006F7C37">
        <w:rPr>
          <w:rFonts w:ascii="Meiryo UI" w:eastAsia="Meiryo UI" w:hAnsi="Meiryo UI" w:hint="eastAsia"/>
          <w:b/>
          <w:sz w:val="22"/>
        </w:rPr>
        <w:t>4．指定期間中に実施する研修内容を以下に提案してください。(</w:t>
      </w:r>
      <w:r w:rsidR="006F7C37" w:rsidRPr="006F7C37">
        <w:rPr>
          <w:rFonts w:ascii="Meiryo UI" w:eastAsia="Meiryo UI" w:hAnsi="Meiryo UI" w:hint="eastAsia"/>
          <w:b/>
          <w:sz w:val="22"/>
        </w:rPr>
        <w:t>単年度で全て実施する必要はありません。)</w:t>
      </w:r>
    </w:p>
    <w:tbl>
      <w:tblPr>
        <w:tblStyle w:val="a7"/>
        <w:tblW w:w="9516" w:type="dxa"/>
        <w:tblInd w:w="220" w:type="dxa"/>
        <w:tblLook w:val="04A0" w:firstRow="1" w:lastRow="0" w:firstColumn="1" w:lastColumn="0" w:noHBand="0" w:noVBand="1"/>
      </w:tblPr>
      <w:tblGrid>
        <w:gridCol w:w="1586"/>
        <w:gridCol w:w="1756"/>
        <w:gridCol w:w="2529"/>
        <w:gridCol w:w="1134"/>
        <w:gridCol w:w="2511"/>
      </w:tblGrid>
      <w:tr w:rsidR="002132F7" w:rsidTr="00D06455"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2132F7" w:rsidRDefault="002132F7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テーマ①</w:t>
            </w:r>
          </w:p>
        </w:tc>
        <w:tc>
          <w:tcPr>
            <w:tcW w:w="7930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132F7" w:rsidRDefault="002132F7" w:rsidP="004B1C33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1116E" w:rsidRDefault="00E1116E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16E" w:rsidRDefault="00E1116E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対象者詳細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16E" w:rsidRDefault="00E1116E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実施回数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回／年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116E" w:rsidRDefault="00E1116E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2511" w:type="dxa"/>
            <w:tcBorders>
              <w:right w:val="single" w:sz="24" w:space="0" w:color="auto"/>
            </w:tcBorders>
            <w:vAlign w:val="center"/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月～　　　月頃</w:t>
            </w:r>
          </w:p>
        </w:tc>
      </w:tr>
      <w:tr w:rsidR="00E1116E" w:rsidTr="00D06455"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473D4">
              <w:rPr>
                <w:rFonts w:ascii="Meiryo UI" w:eastAsia="Meiryo UI" w:hAnsi="Meiryo UI" w:hint="eastAsia"/>
                <w:sz w:val="22"/>
              </w:rPr>
              <w:t>実施時間／回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分／回</w:t>
            </w:r>
          </w:p>
        </w:tc>
      </w:tr>
      <w:tr w:rsidR="00E1116E" w:rsidRPr="00F14BE8" w:rsidTr="00D06455">
        <w:trPr>
          <w:trHeight w:val="60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E1116E" w:rsidRDefault="00E1116E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テーマ選定理由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Pr="00F14BE8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E1116E">
        <w:trPr>
          <w:trHeight w:val="180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4B1C3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4B1C33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Pr="00E1116E" w:rsidRDefault="00E1116E" w:rsidP="00E1116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E1116E">
              <w:rPr>
                <w:rFonts w:ascii="Meiryo UI" w:eastAsia="Meiryo UI" w:hAnsi="Meiryo UI" w:hint="eastAsia"/>
                <w:sz w:val="22"/>
              </w:rPr>
              <w:t>無　　□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1116E">
              <w:rPr>
                <w:rFonts w:ascii="Meiryo UI" w:eastAsia="Meiryo UI" w:hAnsi="Meiryo UI" w:hint="eastAsia"/>
                <w:sz w:val="22"/>
              </w:rPr>
              <w:t>有(　　　　　　　)円／回</w:t>
            </w:r>
          </w:p>
        </w:tc>
      </w:tr>
      <w:tr w:rsidR="00E1116E" w:rsidTr="00FC6B36">
        <w:trPr>
          <w:trHeight w:val="1134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E1116E">
              <w:rPr>
                <w:rFonts w:ascii="Meiryo UI" w:eastAsia="Meiryo UI" w:hAnsi="Meiryo UI" w:hint="eastAsia"/>
                <w:spacing w:val="10"/>
                <w:kern w:val="0"/>
                <w:sz w:val="22"/>
                <w:fitText w:val="1540" w:id="-1826904827"/>
              </w:rPr>
              <w:t>実施方法・内</w:t>
            </w:r>
            <w:r w:rsidRPr="00E1116E">
              <w:rPr>
                <w:rFonts w:ascii="Meiryo UI" w:eastAsia="Meiryo UI" w:hAnsi="Meiryo UI" w:hint="eastAsia"/>
                <w:kern w:val="0"/>
                <w:sz w:val="22"/>
                <w:fitText w:val="1540" w:id="-1826904827"/>
              </w:rPr>
              <w:t>容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rPr>
          <w:trHeight w:val="60"/>
        </w:trPr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  <w:bottom w:val="single" w:sz="24" w:space="0" w:color="auto"/>
            </w:tcBorders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工夫している点</w:t>
            </w:r>
          </w:p>
        </w:tc>
        <w:tc>
          <w:tcPr>
            <w:tcW w:w="6174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テーマ②</w:t>
            </w:r>
          </w:p>
        </w:tc>
        <w:tc>
          <w:tcPr>
            <w:tcW w:w="7930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対象者詳細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実施回数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回／年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2511" w:type="dxa"/>
            <w:tcBorders>
              <w:right w:val="single" w:sz="2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月～　　　月頃</w:t>
            </w:r>
          </w:p>
        </w:tc>
      </w:tr>
      <w:tr w:rsidR="00E1116E" w:rsidTr="00D06455"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473D4">
              <w:rPr>
                <w:rFonts w:ascii="Meiryo UI" w:eastAsia="Meiryo UI" w:hAnsi="Meiryo UI" w:hint="eastAsia"/>
                <w:sz w:val="22"/>
              </w:rPr>
              <w:t>実施時間／回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分／回</w:t>
            </w:r>
          </w:p>
        </w:tc>
      </w:tr>
      <w:tr w:rsidR="00E1116E" w:rsidRPr="00F14BE8" w:rsidTr="00D06455">
        <w:trPr>
          <w:trHeight w:val="60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テーマ選定理由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Pr="00F14BE8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E1116E">
        <w:trPr>
          <w:trHeight w:val="180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Pr="00E1116E" w:rsidRDefault="00E1116E" w:rsidP="00E1116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E1116E">
              <w:rPr>
                <w:rFonts w:ascii="Meiryo UI" w:eastAsia="Meiryo UI" w:hAnsi="Meiryo UI" w:hint="eastAsia"/>
                <w:sz w:val="22"/>
              </w:rPr>
              <w:t>無　　□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1116E">
              <w:rPr>
                <w:rFonts w:ascii="Meiryo UI" w:eastAsia="Meiryo UI" w:hAnsi="Meiryo UI" w:hint="eastAsia"/>
                <w:sz w:val="22"/>
              </w:rPr>
              <w:t>有(　　　　　　　)円／回</w:t>
            </w:r>
          </w:p>
        </w:tc>
      </w:tr>
      <w:tr w:rsidR="00E1116E" w:rsidTr="00FC6B36">
        <w:trPr>
          <w:trHeight w:val="1134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E1116E">
              <w:rPr>
                <w:rFonts w:ascii="Meiryo UI" w:eastAsia="Meiryo UI" w:hAnsi="Meiryo UI" w:hint="eastAsia"/>
                <w:spacing w:val="10"/>
                <w:kern w:val="0"/>
                <w:sz w:val="22"/>
                <w:fitText w:val="1540" w:id="-1826903040"/>
              </w:rPr>
              <w:t>実施方法・内</w:t>
            </w:r>
            <w:r w:rsidRPr="00E1116E">
              <w:rPr>
                <w:rFonts w:ascii="Meiryo UI" w:eastAsia="Meiryo UI" w:hAnsi="Meiryo UI" w:hint="eastAsia"/>
                <w:kern w:val="0"/>
                <w:sz w:val="22"/>
                <w:fitText w:val="1540" w:id="-1826903040"/>
              </w:rPr>
              <w:t>容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rPr>
          <w:trHeight w:val="60"/>
        </w:trPr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  <w:bottom w:val="single" w:sz="24" w:space="0" w:color="auto"/>
            </w:tcBorders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工夫している点</w:t>
            </w:r>
          </w:p>
        </w:tc>
        <w:tc>
          <w:tcPr>
            <w:tcW w:w="6174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テーマ③</w:t>
            </w:r>
          </w:p>
        </w:tc>
        <w:tc>
          <w:tcPr>
            <w:tcW w:w="7930" w:type="dxa"/>
            <w:gridSpan w:val="4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対象者詳細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実施回数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回／年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2511" w:type="dxa"/>
            <w:tcBorders>
              <w:right w:val="single" w:sz="2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月～　　　月頃</w:t>
            </w:r>
          </w:p>
        </w:tc>
      </w:tr>
      <w:tr w:rsidR="00E1116E" w:rsidTr="00D06455"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B473D4">
              <w:rPr>
                <w:rFonts w:ascii="Meiryo UI" w:eastAsia="Meiryo UI" w:hAnsi="Meiryo UI" w:hint="eastAsia"/>
                <w:sz w:val="22"/>
              </w:rPr>
              <w:t>実施時間／回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　　　分／回</w:t>
            </w:r>
          </w:p>
        </w:tc>
      </w:tr>
      <w:tr w:rsidR="00E1116E" w:rsidRPr="00F14BE8" w:rsidTr="00D06455">
        <w:trPr>
          <w:trHeight w:val="60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テーマ選定理由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Pr="00F14BE8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E1116E">
        <w:trPr>
          <w:trHeight w:val="180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Pr="00E1116E" w:rsidRDefault="00E1116E" w:rsidP="00E1116E">
            <w:pPr>
              <w:pStyle w:val="a8"/>
              <w:numPr>
                <w:ilvl w:val="0"/>
                <w:numId w:val="9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E1116E">
              <w:rPr>
                <w:rFonts w:ascii="Meiryo UI" w:eastAsia="Meiryo UI" w:hAnsi="Meiryo UI" w:hint="eastAsia"/>
                <w:sz w:val="22"/>
              </w:rPr>
              <w:t>無　　□</w:t>
            </w:r>
            <w:r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E1116E">
              <w:rPr>
                <w:rFonts w:ascii="Meiryo UI" w:eastAsia="Meiryo UI" w:hAnsi="Meiryo UI" w:hint="eastAsia"/>
                <w:sz w:val="22"/>
              </w:rPr>
              <w:t>有(　　　　　　　)円／回</w:t>
            </w:r>
          </w:p>
        </w:tc>
      </w:tr>
      <w:tr w:rsidR="00E1116E" w:rsidTr="00FC6B36">
        <w:trPr>
          <w:trHeight w:val="1134"/>
        </w:trPr>
        <w:tc>
          <w:tcPr>
            <w:tcW w:w="1586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</w:tcBorders>
            <w:vAlign w:val="center"/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E1116E">
              <w:rPr>
                <w:rFonts w:ascii="Meiryo UI" w:eastAsia="Meiryo UI" w:hAnsi="Meiryo UI" w:hint="eastAsia"/>
                <w:spacing w:val="10"/>
                <w:kern w:val="0"/>
                <w:sz w:val="22"/>
                <w:fitText w:val="1540" w:id="-1826903039"/>
              </w:rPr>
              <w:t>実施方法・内</w:t>
            </w:r>
            <w:r w:rsidRPr="00E1116E">
              <w:rPr>
                <w:rFonts w:ascii="Meiryo UI" w:eastAsia="Meiryo UI" w:hAnsi="Meiryo UI" w:hint="eastAsia"/>
                <w:kern w:val="0"/>
                <w:sz w:val="22"/>
                <w:fitText w:val="1540" w:id="-1826903039"/>
              </w:rPr>
              <w:t>容</w:t>
            </w:r>
          </w:p>
        </w:tc>
        <w:tc>
          <w:tcPr>
            <w:tcW w:w="6174" w:type="dxa"/>
            <w:gridSpan w:val="3"/>
            <w:tcBorders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E1116E" w:rsidTr="00D06455">
        <w:trPr>
          <w:trHeight w:val="60"/>
        </w:trPr>
        <w:tc>
          <w:tcPr>
            <w:tcW w:w="1586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56" w:type="dxa"/>
            <w:tcBorders>
              <w:left w:val="single" w:sz="4" w:space="0" w:color="auto"/>
              <w:bottom w:val="single" w:sz="24" w:space="0" w:color="auto"/>
            </w:tcBorders>
          </w:tcPr>
          <w:p w:rsidR="00E1116E" w:rsidRDefault="00E1116E" w:rsidP="00E1116E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工夫している点</w:t>
            </w:r>
          </w:p>
        </w:tc>
        <w:tc>
          <w:tcPr>
            <w:tcW w:w="6174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E1116E" w:rsidRDefault="00E1116E" w:rsidP="00E1116E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:rsidR="004B1C33" w:rsidRDefault="004B1C33" w:rsidP="009A26D3">
      <w:pPr>
        <w:spacing w:line="360" w:lineRule="exact"/>
        <w:rPr>
          <w:rFonts w:ascii="Meiryo UI" w:eastAsia="Meiryo UI" w:hAnsi="Meiryo UI"/>
          <w:sz w:val="22"/>
        </w:rPr>
      </w:pPr>
    </w:p>
    <w:sectPr w:rsidR="004B1C33" w:rsidSect="00BA358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E64" w:rsidRDefault="002E0E64" w:rsidP="00BA3583">
      <w:r>
        <w:separator/>
      </w:r>
    </w:p>
  </w:endnote>
  <w:endnote w:type="continuationSeparator" w:id="0">
    <w:p w:rsidR="002E0E64" w:rsidRDefault="002E0E64" w:rsidP="00B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4B1C33">
    <w:pPr>
      <w:pStyle w:val="a5"/>
      <w:jc w:val="center"/>
      <w:rPr>
        <w:rFonts w:ascii="Meiryo UI" w:eastAsia="Meiryo UI" w:hAnsi="Meiryo UI"/>
      </w:rPr>
    </w:pPr>
    <w:r w:rsidRPr="00BA3583">
      <w:rPr>
        <w:rFonts w:ascii="Meiryo UI" w:eastAsia="Meiryo UI" w:hAnsi="Meiryo UI" w:hint="eastAsia"/>
      </w:rPr>
      <w:t>様式</w:t>
    </w:r>
    <w:r w:rsidR="009A26D3">
      <w:rPr>
        <w:rFonts w:ascii="Meiryo UI" w:eastAsia="Meiryo UI" w:hAnsi="Meiryo UI" w:hint="eastAsia"/>
      </w:rPr>
      <w:t>1</w:t>
    </w:r>
    <w:r w:rsidR="009A26D3">
      <w:rPr>
        <w:rFonts w:ascii="Meiryo UI" w:eastAsia="Meiryo UI" w:hAnsi="Meiryo UI"/>
      </w:rPr>
      <w:t>3</w:t>
    </w:r>
    <w:r w:rsidRPr="00BA3583">
      <w:rPr>
        <w:rFonts w:ascii="Meiryo UI" w:eastAsia="Meiryo UI" w:hAnsi="Meiryo UI" w:hint="eastAsia"/>
      </w:rPr>
      <w:t>-</w:t>
    </w:r>
    <w:sdt>
      <w:sdtPr>
        <w:rPr>
          <w:rFonts w:ascii="Meiryo UI" w:eastAsia="Meiryo UI" w:hAnsi="Meiryo UI"/>
        </w:rPr>
        <w:id w:val="-1291519558"/>
        <w:docPartObj>
          <w:docPartGallery w:val="Page Numbers (Bottom of Page)"/>
          <w:docPartUnique/>
        </w:docPartObj>
      </w:sdtPr>
      <w:sdtEndPr/>
      <w:sdtContent>
        <w:r w:rsidRPr="00BA3583">
          <w:rPr>
            <w:rFonts w:ascii="Meiryo UI" w:eastAsia="Meiryo UI" w:hAnsi="Meiryo UI"/>
          </w:rPr>
          <w:fldChar w:fldCharType="begin"/>
        </w:r>
        <w:r w:rsidRPr="00BA3583">
          <w:rPr>
            <w:rFonts w:ascii="Meiryo UI" w:eastAsia="Meiryo UI" w:hAnsi="Meiryo UI"/>
          </w:rPr>
          <w:instrText>PAGE   \* MERGEFORMAT</w:instrText>
        </w:r>
        <w:r w:rsidRPr="00BA3583">
          <w:rPr>
            <w:rFonts w:ascii="Meiryo UI" w:eastAsia="Meiryo UI" w:hAnsi="Meiryo UI"/>
          </w:rPr>
          <w:fldChar w:fldCharType="separate"/>
        </w:r>
        <w:r w:rsidR="00706D89" w:rsidRPr="00706D89">
          <w:rPr>
            <w:rFonts w:ascii="Meiryo UI" w:eastAsia="Meiryo UI" w:hAnsi="Meiryo UI"/>
            <w:noProof/>
            <w:lang w:val="ja-JP"/>
          </w:rPr>
          <w:t>2</w:t>
        </w:r>
        <w:r w:rsidRPr="00BA3583">
          <w:rPr>
            <w:rFonts w:ascii="Meiryo UI" w:eastAsia="Meiryo UI" w:hAnsi="Meiryo UI"/>
          </w:rPr>
          <w:fldChar w:fldCharType="end"/>
        </w:r>
      </w:sdtContent>
    </w:sdt>
  </w:p>
  <w:p w:rsidR="004B1C33" w:rsidRDefault="004B1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E64" w:rsidRDefault="002E0E64" w:rsidP="00BA3583">
      <w:r>
        <w:separator/>
      </w:r>
    </w:p>
  </w:footnote>
  <w:footnote w:type="continuationSeparator" w:id="0">
    <w:p w:rsidR="002E0E64" w:rsidRDefault="002E0E64" w:rsidP="00B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33" w:rsidRPr="00BA3583" w:rsidRDefault="004B1C33" w:rsidP="00BA3583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>
      <w:rPr>
        <w:rFonts w:ascii="ＭＳ ゴシック" w:eastAsia="ＭＳ ゴシック" w:hAnsi="ＭＳ ゴシック" w:hint="eastAsia"/>
        <w:b/>
        <w:sz w:val="36"/>
        <w:szCs w:val="36"/>
      </w:rPr>
      <w:t>市内児童館運営支援事業計画書</w:t>
    </w:r>
    <w:r w:rsidRPr="008C124B">
      <w:rPr>
        <w:rFonts w:ascii="Meiryo UI" w:eastAsia="Meiryo UI" w:hAnsi="Meiryo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F2096" wp14:editId="5A421B11">
              <wp:simplePos x="0" y="0"/>
              <wp:positionH relativeFrom="column">
                <wp:posOffset>5067300</wp:posOffset>
              </wp:positionH>
              <wp:positionV relativeFrom="paragraph">
                <wp:posOffset>-228600</wp:posOffset>
              </wp:positionV>
              <wp:extent cx="1095375" cy="4667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4B1C33" w:rsidRPr="00BA3583" w:rsidRDefault="004B1C33" w:rsidP="008C12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様式</w:t>
                          </w:r>
                          <w:r w:rsidR="009A26D3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F2096" id="正方形/長方形 1" o:spid="_x0000_s1026" style="position:absolute;left:0;text-align:left;margin-left:399pt;margin-top:-18pt;width:8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" filled="f" strokecolor="windowText" strokeweight="1pt">
              <v:textbox>
                <w:txbxContent>
                  <w:p w:rsidR="004B1C33" w:rsidRPr="00BA3583" w:rsidRDefault="004B1C33" w:rsidP="008C124B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様式</w:t>
                    </w:r>
                    <w:r w:rsidR="009A26D3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13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3EA9"/>
    <w:multiLevelType w:val="hybridMultilevel"/>
    <w:tmpl w:val="779C2FB6"/>
    <w:lvl w:ilvl="0" w:tplc="226E29A8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219A"/>
    <w:multiLevelType w:val="hybridMultilevel"/>
    <w:tmpl w:val="AA04FF5C"/>
    <w:lvl w:ilvl="0" w:tplc="DFC425D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20789"/>
    <w:multiLevelType w:val="hybridMultilevel"/>
    <w:tmpl w:val="DCE4A8EC"/>
    <w:lvl w:ilvl="0" w:tplc="E8C693C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52214A"/>
    <w:multiLevelType w:val="hybridMultilevel"/>
    <w:tmpl w:val="3F3AE2EA"/>
    <w:lvl w:ilvl="0" w:tplc="FB2EC604">
      <w:start w:val="2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52A04"/>
    <w:multiLevelType w:val="hybridMultilevel"/>
    <w:tmpl w:val="1DE09EFA"/>
    <w:lvl w:ilvl="0" w:tplc="0A0229A6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0459AB"/>
    <w:multiLevelType w:val="hybridMultilevel"/>
    <w:tmpl w:val="81807F0C"/>
    <w:lvl w:ilvl="0" w:tplc="2948FE4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1957C3"/>
    <w:multiLevelType w:val="hybridMultilevel"/>
    <w:tmpl w:val="3E42D608"/>
    <w:lvl w:ilvl="0" w:tplc="9530D1C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6BA40FE0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9E484F"/>
    <w:multiLevelType w:val="hybridMultilevel"/>
    <w:tmpl w:val="8140FD9C"/>
    <w:lvl w:ilvl="0" w:tplc="BD96A5F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A02464"/>
    <w:multiLevelType w:val="hybridMultilevel"/>
    <w:tmpl w:val="DF4E70F4"/>
    <w:lvl w:ilvl="0" w:tplc="E58AA53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3"/>
    <w:rsid w:val="000061E6"/>
    <w:rsid w:val="00012A42"/>
    <w:rsid w:val="00047F1C"/>
    <w:rsid w:val="00066B55"/>
    <w:rsid w:val="00097A26"/>
    <w:rsid w:val="000A6D39"/>
    <w:rsid w:val="000C6FD3"/>
    <w:rsid w:val="000D0F99"/>
    <w:rsid w:val="000D42B2"/>
    <w:rsid w:val="000F3AD7"/>
    <w:rsid w:val="000F7957"/>
    <w:rsid w:val="00123526"/>
    <w:rsid w:val="001330F8"/>
    <w:rsid w:val="00155402"/>
    <w:rsid w:val="00160634"/>
    <w:rsid w:val="00180A62"/>
    <w:rsid w:val="001A2F78"/>
    <w:rsid w:val="001B07ED"/>
    <w:rsid w:val="001C021B"/>
    <w:rsid w:val="001D6B1A"/>
    <w:rsid w:val="001E3FFD"/>
    <w:rsid w:val="001F1687"/>
    <w:rsid w:val="001F1800"/>
    <w:rsid w:val="001F241B"/>
    <w:rsid w:val="00206707"/>
    <w:rsid w:val="002132F7"/>
    <w:rsid w:val="00215A5C"/>
    <w:rsid w:val="00266B94"/>
    <w:rsid w:val="002D4B31"/>
    <w:rsid w:val="002E0E64"/>
    <w:rsid w:val="002F3677"/>
    <w:rsid w:val="00317693"/>
    <w:rsid w:val="003553CE"/>
    <w:rsid w:val="003A2B4E"/>
    <w:rsid w:val="003A55C6"/>
    <w:rsid w:val="003A5651"/>
    <w:rsid w:val="003B7162"/>
    <w:rsid w:val="003D2645"/>
    <w:rsid w:val="003D7A8B"/>
    <w:rsid w:val="003E0259"/>
    <w:rsid w:val="0040191E"/>
    <w:rsid w:val="00416F25"/>
    <w:rsid w:val="00442A04"/>
    <w:rsid w:val="00455AF1"/>
    <w:rsid w:val="004707A3"/>
    <w:rsid w:val="004966DF"/>
    <w:rsid w:val="004A6F65"/>
    <w:rsid w:val="004B0FD6"/>
    <w:rsid w:val="004B1C33"/>
    <w:rsid w:val="00500B06"/>
    <w:rsid w:val="00563262"/>
    <w:rsid w:val="0059103E"/>
    <w:rsid w:val="005A2238"/>
    <w:rsid w:val="005A527B"/>
    <w:rsid w:val="00614AC1"/>
    <w:rsid w:val="00654042"/>
    <w:rsid w:val="00655D5B"/>
    <w:rsid w:val="00666176"/>
    <w:rsid w:val="006678D4"/>
    <w:rsid w:val="006B74CE"/>
    <w:rsid w:val="006C3DCF"/>
    <w:rsid w:val="006F593D"/>
    <w:rsid w:val="006F7C37"/>
    <w:rsid w:val="00706D89"/>
    <w:rsid w:val="00721667"/>
    <w:rsid w:val="0072386D"/>
    <w:rsid w:val="00734BE3"/>
    <w:rsid w:val="00743B6F"/>
    <w:rsid w:val="007627A9"/>
    <w:rsid w:val="0079205E"/>
    <w:rsid w:val="007B222D"/>
    <w:rsid w:val="00801409"/>
    <w:rsid w:val="00801C27"/>
    <w:rsid w:val="0081169F"/>
    <w:rsid w:val="00842AE9"/>
    <w:rsid w:val="00844FC2"/>
    <w:rsid w:val="008566BE"/>
    <w:rsid w:val="00883A50"/>
    <w:rsid w:val="008B22C6"/>
    <w:rsid w:val="008B5668"/>
    <w:rsid w:val="008B6216"/>
    <w:rsid w:val="008C124B"/>
    <w:rsid w:val="008C6FF7"/>
    <w:rsid w:val="008D1617"/>
    <w:rsid w:val="008D7C95"/>
    <w:rsid w:val="008E36DC"/>
    <w:rsid w:val="009057D8"/>
    <w:rsid w:val="00926039"/>
    <w:rsid w:val="00941556"/>
    <w:rsid w:val="009606D6"/>
    <w:rsid w:val="009A26D3"/>
    <w:rsid w:val="009B5D78"/>
    <w:rsid w:val="00A01233"/>
    <w:rsid w:val="00A01483"/>
    <w:rsid w:val="00A544E2"/>
    <w:rsid w:val="00A66D49"/>
    <w:rsid w:val="00A80C68"/>
    <w:rsid w:val="00A84296"/>
    <w:rsid w:val="00AA63BC"/>
    <w:rsid w:val="00AD09B5"/>
    <w:rsid w:val="00AF382E"/>
    <w:rsid w:val="00B473D4"/>
    <w:rsid w:val="00BA19B3"/>
    <w:rsid w:val="00BA3583"/>
    <w:rsid w:val="00C0452D"/>
    <w:rsid w:val="00C04823"/>
    <w:rsid w:val="00C85CD0"/>
    <w:rsid w:val="00CE0165"/>
    <w:rsid w:val="00CE43A7"/>
    <w:rsid w:val="00D06455"/>
    <w:rsid w:val="00D120D3"/>
    <w:rsid w:val="00D41EE3"/>
    <w:rsid w:val="00D46BA6"/>
    <w:rsid w:val="00D54D97"/>
    <w:rsid w:val="00D91F58"/>
    <w:rsid w:val="00DE4026"/>
    <w:rsid w:val="00DF2A05"/>
    <w:rsid w:val="00E1116E"/>
    <w:rsid w:val="00E17111"/>
    <w:rsid w:val="00E31D54"/>
    <w:rsid w:val="00E34DE2"/>
    <w:rsid w:val="00E47109"/>
    <w:rsid w:val="00E53626"/>
    <w:rsid w:val="00E60C92"/>
    <w:rsid w:val="00E61B4F"/>
    <w:rsid w:val="00EA18CB"/>
    <w:rsid w:val="00ED0F0E"/>
    <w:rsid w:val="00F02231"/>
    <w:rsid w:val="00F14BE8"/>
    <w:rsid w:val="00F44BCD"/>
    <w:rsid w:val="00F9528D"/>
    <w:rsid w:val="00FA7D27"/>
    <w:rsid w:val="00FC6B36"/>
    <w:rsid w:val="00FD4FB3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20797-8E9B-40D3-87C2-97B9CB7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83"/>
  </w:style>
  <w:style w:type="paragraph" w:styleId="a5">
    <w:name w:val="footer"/>
    <w:basedOn w:val="a"/>
    <w:link w:val="a6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83"/>
  </w:style>
  <w:style w:type="table" w:styleId="a7">
    <w:name w:val="Table Grid"/>
    <w:basedOn w:val="a1"/>
    <w:uiPriority w:val="39"/>
    <w:rsid w:val="00DE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2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0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5C7B-BB95-4C0C-A7F6-319EA317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50</cp:revision>
  <dcterms:created xsi:type="dcterms:W3CDTF">2021-02-23T04:05:00Z</dcterms:created>
  <dcterms:modified xsi:type="dcterms:W3CDTF">2026-05-28T11:33:00Z</dcterms:modified>
</cp:coreProperties>
</file>